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0A1189" w:rsidRDefault="006D50DD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28.02.2018</w:t>
      </w:r>
      <w:r w:rsidR="00964843" w:rsidRPr="000A118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Pr="000A1189">
        <w:rPr>
          <w:rFonts w:ascii="Times New Roman" w:hAnsi="Times New Roman"/>
          <w:b/>
          <w:sz w:val="28"/>
          <w:szCs w:val="28"/>
          <w:lang w:val="uk-UA"/>
        </w:rPr>
        <w:tab/>
      </w:r>
      <w:r w:rsidRPr="000A1189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0A1189">
        <w:rPr>
          <w:rFonts w:ascii="Times New Roman" w:hAnsi="Times New Roman"/>
          <w:b/>
          <w:sz w:val="28"/>
          <w:szCs w:val="28"/>
          <w:lang w:val="uk-UA"/>
        </w:rPr>
        <w:t xml:space="preserve">   №</w:t>
      </w:r>
      <w:r w:rsidRPr="000A1189">
        <w:rPr>
          <w:rFonts w:ascii="Times New Roman" w:hAnsi="Times New Roman"/>
          <w:b/>
          <w:sz w:val="28"/>
          <w:szCs w:val="28"/>
          <w:lang w:val="uk-UA"/>
        </w:rPr>
        <w:t xml:space="preserve"> 26</w:t>
      </w:r>
      <w:r w:rsidR="00964843" w:rsidRPr="000A11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73FAB" w:rsidRPr="000A1189" w:rsidRDefault="00A73FAB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Про виконання листа доручень</w:t>
      </w:r>
    </w:p>
    <w:p w:rsidR="00A73FAB" w:rsidRPr="000A1189" w:rsidRDefault="00E67DE2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з</w:t>
      </w:r>
      <w:r w:rsidR="00A73FAB" w:rsidRPr="000A1189">
        <w:rPr>
          <w:rFonts w:ascii="Times New Roman" w:hAnsi="Times New Roman"/>
          <w:b/>
          <w:sz w:val="28"/>
          <w:szCs w:val="28"/>
          <w:lang w:val="uk-UA"/>
        </w:rPr>
        <w:t>аступника директора Департаменту</w:t>
      </w:r>
    </w:p>
    <w:p w:rsidR="00A73FAB" w:rsidRPr="000A1189" w:rsidRDefault="00E67DE2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н</w:t>
      </w:r>
      <w:r w:rsidR="00A73FAB" w:rsidRPr="000A1189">
        <w:rPr>
          <w:rFonts w:ascii="Times New Roman" w:hAnsi="Times New Roman"/>
          <w:b/>
          <w:sz w:val="28"/>
          <w:szCs w:val="28"/>
          <w:lang w:val="uk-UA"/>
        </w:rPr>
        <w:t xml:space="preserve">ауки і освіти ХОДА за підсумками </w:t>
      </w:r>
    </w:p>
    <w:p w:rsidR="00A73FAB" w:rsidRPr="000A1189" w:rsidRDefault="00A73FAB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наради директорів ПТНЗ від 21.02.2018</w:t>
      </w:r>
    </w:p>
    <w:p w:rsidR="004C1D5A" w:rsidRDefault="004C1D5A" w:rsidP="00B958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718" w:rsidRDefault="00773718" w:rsidP="00B958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листа Департаменту науки і освіти Харківської обласної державної адміністрації від 21.02.2018 №01-30/748 за результатами наради директорів ПТНЗ від 21.02.2018,</w:t>
      </w:r>
    </w:p>
    <w:p w:rsidR="00773718" w:rsidRDefault="00773718" w:rsidP="00B958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73718" w:rsidRDefault="00773718" w:rsidP="00B958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Заступникам директора з НВР Солов'ю О.В.,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Машкову О.М., з НР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 головному бухгалтеру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Стрільцовій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</w:t>
      </w:r>
      <w:r w:rsidR="00B95800">
        <w:rPr>
          <w:rFonts w:ascii="Times New Roman" w:hAnsi="Times New Roman"/>
          <w:sz w:val="28"/>
          <w:szCs w:val="28"/>
          <w:lang w:val="uk-UA"/>
        </w:rPr>
        <w:t xml:space="preserve">, методистам Короткому С.П., </w:t>
      </w:r>
      <w:proofErr w:type="spellStart"/>
      <w:r w:rsidR="00B95800">
        <w:rPr>
          <w:rFonts w:ascii="Times New Roman" w:hAnsi="Times New Roman"/>
          <w:sz w:val="28"/>
          <w:szCs w:val="28"/>
          <w:lang w:val="uk-UA"/>
        </w:rPr>
        <w:t>Балугян</w:t>
      </w:r>
      <w:proofErr w:type="spellEnd"/>
      <w:r w:rsidR="00B95800">
        <w:rPr>
          <w:rFonts w:ascii="Times New Roman" w:hAnsi="Times New Roman"/>
          <w:sz w:val="28"/>
          <w:szCs w:val="28"/>
          <w:lang w:val="uk-UA"/>
        </w:rPr>
        <w:t xml:space="preserve"> Т.В., юрисконсульту Бондаренко В.І., інженеру – електроніку </w:t>
      </w:r>
      <w:proofErr w:type="spellStart"/>
      <w:r w:rsidR="00B95800">
        <w:rPr>
          <w:rFonts w:ascii="Times New Roman" w:hAnsi="Times New Roman"/>
          <w:sz w:val="28"/>
          <w:szCs w:val="28"/>
          <w:lang w:val="uk-UA"/>
        </w:rPr>
        <w:t>Конрадію</w:t>
      </w:r>
      <w:proofErr w:type="spellEnd"/>
      <w:r w:rsidR="00B95800">
        <w:rPr>
          <w:rFonts w:ascii="Times New Roman" w:hAnsi="Times New Roman"/>
          <w:sz w:val="28"/>
          <w:szCs w:val="28"/>
          <w:lang w:val="uk-UA"/>
        </w:rPr>
        <w:t xml:space="preserve"> О.В., інспектору з кадрової роботи </w:t>
      </w:r>
      <w:proofErr w:type="spellStart"/>
      <w:r w:rsidR="00B95800">
        <w:rPr>
          <w:rFonts w:ascii="Times New Roman" w:hAnsi="Times New Roman"/>
          <w:sz w:val="28"/>
          <w:szCs w:val="28"/>
          <w:lang w:val="uk-UA"/>
        </w:rPr>
        <w:t>Булавенко</w:t>
      </w:r>
      <w:proofErr w:type="spellEnd"/>
      <w:r w:rsidR="00B95800">
        <w:rPr>
          <w:rFonts w:ascii="Times New Roman" w:hAnsi="Times New Roman"/>
          <w:sz w:val="28"/>
          <w:szCs w:val="28"/>
          <w:lang w:val="uk-UA"/>
        </w:rPr>
        <w:t xml:space="preserve"> Ю.І. забезпечити безумовне виконання заходів в зазначені терміни: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3718" w:rsidRDefault="00773718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5"/>
        <w:gridCol w:w="1558"/>
        <w:gridCol w:w="1989"/>
      </w:tblGrid>
      <w:tr w:rsidR="00773718" w:rsidRPr="00B95800" w:rsidTr="00773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Прийняті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закладу про виконання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58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5800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Посилити контроль за недопущенням виконання бюджетної </w:t>
            </w:r>
            <w:proofErr w:type="spellStart"/>
            <w:r w:rsidRPr="00B95800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заб</w:t>
            </w:r>
            <w:r w:rsidRPr="00773718">
              <w:rPr>
                <w:rFonts w:ascii="Times New Roman" w:hAnsi="Times New Roman"/>
                <w:color w:val="262626"/>
                <w:sz w:val="28"/>
                <w:szCs w:val="28"/>
              </w:rPr>
              <w:t>оргованості</w:t>
            </w:r>
            <w:proofErr w:type="spellEnd"/>
            <w:r w:rsidRPr="00773718">
              <w:rPr>
                <w:rFonts w:ascii="Times New Roman" w:hAnsi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AE5768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  <w:p w:rsidR="00AE5768" w:rsidRPr="00773718" w:rsidRDefault="00AE5768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Забезпечити дотримання суворої фінансово-бюджетної дисципліни, зокрема своєчасного і належного оформлення документів щодо реєстрації фінансових зобов’язань та оплати рахунків, не допущення взяття зобов’язань без наявних асигнувань.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AE5768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</w:p>
          <w:p w:rsidR="00AE5768" w:rsidRDefault="00AE5768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  <w:p w:rsidR="00AE5768" w:rsidRPr="00773718" w:rsidRDefault="00AE5768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3718" w:rsidTr="00773718">
        <w:trPr>
          <w:cantSplit/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якісну підготовку документів щодо атестації педагогічних працівників ДНЗ «Ізюмський РЦПО» та їх своєчасне подання до атестаційної комісії ІІІ рівня.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15.03.2018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AE5768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AE5768" w:rsidRPr="00773718" w:rsidRDefault="00AE5768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Булавенко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Ю.І.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нормативних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документі</w:t>
            </w:r>
            <w:proofErr w:type="gramStart"/>
            <w:r w:rsidRPr="0077371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проведенні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атестації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ДНЗ «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Ізюмський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РЦПО»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AE5768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В.І.</w:t>
            </w:r>
          </w:p>
          <w:p w:rsidR="00AE5768" w:rsidRPr="00773718" w:rsidRDefault="00AE5768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Тримати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контролі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37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3718"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атестаційних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атестуватися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комісією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ІІІ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у 2018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графіку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Забезпечити дотримання плану-графіку засідань атестаційної комісії ІІІ рівня при Департаменті у 2017/2018 навчальному році.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графіку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 xml:space="preserve">За результатами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зробити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ретельний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попередження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злочинності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правопорушень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учнівської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3718">
              <w:rPr>
                <w:rFonts w:ascii="Times New Roman" w:hAnsi="Times New Roman"/>
                <w:sz w:val="28"/>
                <w:szCs w:val="28"/>
              </w:rPr>
              <w:t>молод</w:t>
            </w:r>
            <w:proofErr w:type="gramEnd"/>
            <w:r w:rsidRPr="00773718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правового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нормативно –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правовими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документами.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371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73718">
              <w:rPr>
                <w:rFonts w:ascii="Times New Roman" w:hAnsi="Times New Roman"/>
                <w:sz w:val="28"/>
                <w:szCs w:val="28"/>
              </w:rPr>
              <w:t>іоритетні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01.07.2018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Машков.О.М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постійне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сайті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3718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773718">
              <w:rPr>
                <w:rFonts w:ascii="Times New Roman" w:hAnsi="Times New Roman"/>
                <w:sz w:val="28"/>
                <w:szCs w:val="28"/>
              </w:rPr>
              <w:t>іалів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інформацій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правоосвітницької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773718" w:rsidTr="00773718">
        <w:trPr>
          <w:cantSplit/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Розробити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погодити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відповідним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чином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плани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спільної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правоохоронними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органами, службою у справах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на 2018 </w:t>
            </w:r>
            <w:proofErr w:type="spellStart"/>
            <w:proofErr w:type="gramStart"/>
            <w:r w:rsidRPr="0077371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73718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15.03.2018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Перевірити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та стан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стоять на </w:t>
            </w:r>
            <w:proofErr w:type="spellStart"/>
            <w:proofErr w:type="gramStart"/>
            <w:r w:rsidRPr="00773718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773718">
              <w:rPr>
                <w:rFonts w:ascii="Times New Roman" w:hAnsi="Times New Roman"/>
                <w:sz w:val="28"/>
                <w:szCs w:val="28"/>
              </w:rPr>
              <w:t>іку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звітів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громадських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вихователів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за 2017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15.03.2018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773718" w:rsidTr="004C1D5A">
        <w:trPr>
          <w:cantSplit/>
          <w:trHeight w:val="1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взаємозвірку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правоохоронними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стоять на </w:t>
            </w:r>
            <w:proofErr w:type="spellStart"/>
            <w:proofErr w:type="gramStart"/>
            <w:r w:rsidRPr="00773718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773718">
              <w:rPr>
                <w:rFonts w:ascii="Times New Roman" w:hAnsi="Times New Roman"/>
                <w:sz w:val="28"/>
                <w:szCs w:val="28"/>
              </w:rPr>
              <w:t>іку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станом на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лютий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2018 року та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скоїли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злочини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правопорушення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у 2017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15.03.2018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Default="00773718" w:rsidP="004C1D5A">
            <w:pPr>
              <w:tabs>
                <w:tab w:val="left" w:pos="-9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ділової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обміну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інформацією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електронними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1D5A" w:rsidRPr="004C1D5A" w:rsidRDefault="004C1D5A" w:rsidP="004C1D5A">
            <w:pPr>
              <w:tabs>
                <w:tab w:val="left" w:pos="-9227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tabs>
                <w:tab w:val="left" w:pos="-9227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щотижневе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новин на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сайті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ДНЗ «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Ізюмський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РЦПО».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123EC0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123EC0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  <w:p w:rsidR="00123EC0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Короткий С.П.</w:t>
            </w:r>
          </w:p>
          <w:p w:rsidR="00123EC0" w:rsidRP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Балугян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tabs>
                <w:tab w:val="left" w:pos="-9227"/>
              </w:tabs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Тримати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контролі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функціонування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своєчасність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оновлення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веб-сайті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ДНЗ «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Ізюмський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РЦПО».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  <w:lang w:val="uk-UA"/>
              </w:rPr>
              <w:t>Визначити остаточну кількість випускників, які зареєструвалися для проходження зовнішнього незалежного оцінювання, перевірити офіційні підтвердження щодо реєстрації учасників в Українському центрі оцінювання якості освіти.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15.03.2018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123EC0" w:rsidRP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Короткий С.П.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на сайтах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оперативних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інформацій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стосуються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зовнішнього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незалежного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оцінювання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– 2018 в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Харківській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123EC0" w:rsidRP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Короткий С.П.</w:t>
            </w:r>
          </w:p>
        </w:tc>
      </w:tr>
      <w:tr w:rsidR="00773718" w:rsidTr="004C1D5A">
        <w:trPr>
          <w:cantSplit/>
          <w:trHeight w:val="2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постійний зворотній зв’язок з Харківським регіональним центром оцінювання якості освіти щодо реєстрації випускників-учасників ЗНО, роботи пунктів тестування під час проведення зовнішнього незалежного оцінювання.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123EC0" w:rsidRP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Короткий С.П.</w:t>
            </w:r>
          </w:p>
        </w:tc>
      </w:tr>
      <w:tr w:rsidR="00773718" w:rsidTr="004C1D5A">
        <w:trPr>
          <w:cantSplit/>
          <w:trHeight w:val="2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pStyle w:val="a3"/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773718">
              <w:rPr>
                <w:sz w:val="28"/>
                <w:szCs w:val="28"/>
              </w:rPr>
              <w:t xml:space="preserve">Провести аналіз та вжити невідкладних заходів щодо виготовлення документації на земельні ділянки, що знаходяться у оперативному управлінні ДНЗ «Ізюмський РЦПО»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15.03.2018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  <w:p w:rsidR="00123EC0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В.І.</w:t>
            </w:r>
          </w:p>
          <w:p w:rsidR="00123EC0" w:rsidRPr="00773718" w:rsidRDefault="00123EC0" w:rsidP="004C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Короткий С.П.</w:t>
            </w:r>
          </w:p>
        </w:tc>
      </w:tr>
      <w:tr w:rsidR="00773718" w:rsidTr="004C1D5A">
        <w:trPr>
          <w:cantSplit/>
          <w:trHeight w:val="2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pStyle w:val="a3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3718">
              <w:rPr>
                <w:sz w:val="28"/>
                <w:szCs w:val="28"/>
              </w:rPr>
              <w:t xml:space="preserve">Надати до відділу науки, вищої та професійної освіти управління освіти і науки Департаменту науки і освіти (Волік І.М.) документи, що потрібні для </w:t>
            </w:r>
            <w:r w:rsidRPr="00773718">
              <w:rPr>
                <w:bCs/>
                <w:sz w:val="28"/>
                <w:szCs w:val="28"/>
              </w:rPr>
              <w:t>передачі цілісних майнових комплексів закладів професійної (професійно-технічної) освіти із державної власності у спільну власність територіальних громад сіл, селищ, міст Харківської області (рішення Харківської обласної ради від 07.12.2017 № 582-УІІ).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15.03.2018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123EC0" w:rsidP="004C1D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  <w:lang w:val="uk-UA"/>
              </w:rPr>
              <w:t>Ознайомити педагогічних працівників ДНЗ «Ізюмський РЦПО» з</w:t>
            </w:r>
            <w:r w:rsidRPr="00773718">
              <w:rPr>
                <w:rFonts w:ascii="Times New Roman" w:hAnsi="Times New Roman"/>
                <w:sz w:val="28"/>
                <w:szCs w:val="28"/>
              </w:rPr>
              <w:t> </w:t>
            </w:r>
            <w:r w:rsidRPr="0077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результатами дослідження підготовки до міжнародного дослідження якості освіти </w:t>
            </w:r>
            <w:r w:rsidRPr="00773718"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  <w:r w:rsidRPr="00773718">
              <w:rPr>
                <w:rFonts w:ascii="Times New Roman" w:hAnsi="Times New Roman"/>
                <w:sz w:val="28"/>
                <w:szCs w:val="28"/>
                <w:lang w:val="uk-UA"/>
              </w:rPr>
              <w:t>-2018 у Харківській області та обговорити питання на засіданнях методичних комісій із філологічних та природничо-математичних предметів.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До 01.03.2018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123EC0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В.В.</w:t>
            </w:r>
          </w:p>
          <w:p w:rsidR="00123EC0" w:rsidRDefault="00123EC0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Соловей О.В.</w:t>
            </w:r>
          </w:p>
          <w:p w:rsidR="00123EC0" w:rsidRPr="00773718" w:rsidRDefault="00123EC0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Балугян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Вжити заходів щодо підвищення якості підготовки викладачів та учнів до міжнародного дослідження якості освіти </w:t>
            </w:r>
            <w:r w:rsidRPr="00773718"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  <w:r w:rsidRPr="00773718">
              <w:rPr>
                <w:rFonts w:ascii="Times New Roman" w:hAnsi="Times New Roman"/>
                <w:sz w:val="28"/>
                <w:szCs w:val="28"/>
                <w:lang w:val="uk-UA"/>
              </w:rPr>
              <w:t>-2018 з урахуванням міжнародного досвіду.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До 30.06.2018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123EC0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Колесник Л.В.</w:t>
            </w:r>
          </w:p>
          <w:p w:rsidR="00123EC0" w:rsidRDefault="00123EC0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Соловей О.В.</w:t>
            </w:r>
          </w:p>
          <w:p w:rsidR="00123EC0" w:rsidRDefault="00123EC0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Машков О.М.</w:t>
            </w:r>
          </w:p>
          <w:p w:rsidR="00123EC0" w:rsidRPr="00773718" w:rsidRDefault="00123EC0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ind w:left="-25" w:firstLine="13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Вжити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ДНЗ «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Ізюмський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РЦПО» у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тринадцятій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міжнародній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виставці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Слобожанщини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за кордоном – 2018».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15.03.2018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4C1D5A" w:rsidP="004C1D5A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Колесник Л.В.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Надати</w:t>
            </w:r>
            <w:proofErr w:type="spell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інформацію</w:t>
            </w:r>
            <w:proofErr w:type="spell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щодо</w:t>
            </w:r>
            <w:proofErr w:type="spell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участі</w:t>
            </w:r>
            <w:proofErr w:type="spell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у </w:t>
            </w: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виставці</w:t>
            </w:r>
            <w:proofErr w:type="spell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до </w:t>
            </w: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Харківського</w:t>
            </w:r>
            <w:proofErr w:type="spell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державного</w:t>
            </w:r>
            <w:proofErr w:type="gram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будинку</w:t>
            </w:r>
            <w:proofErr w:type="spell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художньої</w:t>
            </w:r>
            <w:proofErr w:type="spell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технічної</w:t>
            </w:r>
            <w:proofErr w:type="spellEnd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iCs/>
                <w:sz w:val="28"/>
                <w:szCs w:val="28"/>
              </w:rPr>
              <w:t>творчості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15.03.2018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Pr="00773718" w:rsidRDefault="004C1D5A" w:rsidP="004C1D5A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Машков О.М.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неухильне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положень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30 Закону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інформацій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документі</w:t>
            </w:r>
            <w:proofErr w:type="gramStart"/>
            <w:r w:rsidRPr="0077371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7371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73718">
              <w:rPr>
                <w:rFonts w:ascii="Times New Roman" w:hAnsi="Times New Roman"/>
                <w:sz w:val="28"/>
                <w:szCs w:val="28"/>
              </w:rPr>
              <w:t>веб-сайтах</w:t>
            </w:r>
            <w:proofErr w:type="spellEnd"/>
            <w:r w:rsidRPr="00773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 xml:space="preserve">До 01.03.2018  </w:t>
            </w:r>
            <w:r w:rsidRPr="0077371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4C1D5A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Бондаренко В.І.</w:t>
            </w:r>
          </w:p>
          <w:p w:rsidR="004C1D5A" w:rsidRPr="00773718" w:rsidRDefault="004C1D5A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Конрадій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73718" w:rsidTr="0077371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18" w:rsidRPr="00773718" w:rsidRDefault="007737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pStyle w:val="a3"/>
              <w:spacing w:line="24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773718">
              <w:rPr>
                <w:sz w:val="28"/>
                <w:szCs w:val="28"/>
              </w:rPr>
              <w:t xml:space="preserve">У місячний термін провести аналіз та вжити невідкладних заходів щодо виготовлення документації на земельні ділянки, що знаходяться у оперативному управлінні ДНЗ «Ізюмський РЦПО»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18" w:rsidRPr="00773718" w:rsidRDefault="00773718" w:rsidP="004C1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718">
              <w:rPr>
                <w:rFonts w:ascii="Times New Roman" w:hAnsi="Times New Roman"/>
                <w:sz w:val="28"/>
                <w:szCs w:val="28"/>
              </w:rPr>
              <w:t>До 20.03.2018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8" w:rsidRDefault="004C1D5A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Колесник Л.В.</w:t>
            </w:r>
          </w:p>
          <w:p w:rsidR="004C1D5A" w:rsidRDefault="004C1D5A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Короткий С.П.</w:t>
            </w:r>
          </w:p>
          <w:p w:rsidR="004C1D5A" w:rsidRPr="00773718" w:rsidRDefault="004C1D5A" w:rsidP="004C1D5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Бондаренко В.І.</w:t>
            </w:r>
          </w:p>
        </w:tc>
      </w:tr>
    </w:tbl>
    <w:p w:rsidR="00773718" w:rsidRDefault="00773718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95800" w:rsidRDefault="00B95800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2.Секретарю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 забезпечити надання інформації щодо виконання листа доручень за відповідними пунктами до Департаменту науки і освіти та поставити виконання пунктів даного наказу на контроль.</w:t>
      </w:r>
    </w:p>
    <w:p w:rsidR="00AE5768" w:rsidRDefault="00AE5768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8960EF" w:rsidRDefault="008960EF" w:rsidP="00AE57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AE5768" w:rsidRDefault="00AE5768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Соловей О.В.</w:t>
      </w: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4C1D5A" w:rsidRDefault="004C1D5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Соловей О.В.</w:t>
      </w:r>
    </w:p>
    <w:p w:rsidR="00CC7DC7" w:rsidRDefault="00CC7DC7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Машков О.М.</w:t>
      </w:r>
    </w:p>
    <w:p w:rsidR="00CC7DC7" w:rsidRDefault="00CC7DC7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CC7DC7" w:rsidRDefault="00CC7DC7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</w:t>
      </w:r>
    </w:p>
    <w:p w:rsidR="00CC7DC7" w:rsidRDefault="00CC7DC7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Короткий С.П.</w:t>
      </w:r>
    </w:p>
    <w:p w:rsidR="00CC7DC7" w:rsidRDefault="00CC7DC7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Балугян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CC7DC7" w:rsidRDefault="00CC7DC7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Булавенко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CC7DC7" w:rsidRDefault="00CC7DC7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В.І.</w:t>
      </w:r>
    </w:p>
    <w:p w:rsidR="00BB4E47" w:rsidRDefault="00BB4E47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Конрадій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BB4E47" w:rsidRDefault="00BB4E47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</w:t>
      </w:r>
    </w:p>
    <w:p w:rsidR="004C1D5A" w:rsidRPr="004C1D5A" w:rsidRDefault="004C1D5A" w:rsidP="00467155">
      <w:pPr>
        <w:rPr>
          <w:rFonts w:ascii="Times New Roman" w:hAnsi="Times New Roman"/>
          <w:sz w:val="28"/>
          <w:szCs w:val="28"/>
          <w:lang w:val="uk-UA"/>
        </w:rPr>
      </w:pPr>
    </w:p>
    <w:sectPr w:rsidR="004C1D5A" w:rsidRPr="004C1D5A" w:rsidSect="00B958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A1189"/>
    <w:rsid w:val="000A4E16"/>
    <w:rsid w:val="00123EC0"/>
    <w:rsid w:val="00186FCF"/>
    <w:rsid w:val="001C6E74"/>
    <w:rsid w:val="003875D9"/>
    <w:rsid w:val="00467155"/>
    <w:rsid w:val="004C1D5A"/>
    <w:rsid w:val="0055267A"/>
    <w:rsid w:val="00682AB9"/>
    <w:rsid w:val="006D50DD"/>
    <w:rsid w:val="007103D3"/>
    <w:rsid w:val="00746694"/>
    <w:rsid w:val="00751B34"/>
    <w:rsid w:val="00773718"/>
    <w:rsid w:val="007F6602"/>
    <w:rsid w:val="0081282D"/>
    <w:rsid w:val="00873421"/>
    <w:rsid w:val="008960EF"/>
    <w:rsid w:val="00964843"/>
    <w:rsid w:val="009F1FC5"/>
    <w:rsid w:val="00A63786"/>
    <w:rsid w:val="00A73FAB"/>
    <w:rsid w:val="00AA4A94"/>
    <w:rsid w:val="00AE5768"/>
    <w:rsid w:val="00B95800"/>
    <w:rsid w:val="00BB4E47"/>
    <w:rsid w:val="00CC7DC7"/>
    <w:rsid w:val="00E67DE2"/>
    <w:rsid w:val="00E956E2"/>
    <w:rsid w:val="00E97271"/>
    <w:rsid w:val="00F152E6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100D6-B9B3-4A8C-9550-408CA189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2018-02-28T08:58:00Z</cp:lastPrinted>
  <dcterms:created xsi:type="dcterms:W3CDTF">2017-10-27T05:58:00Z</dcterms:created>
  <dcterms:modified xsi:type="dcterms:W3CDTF">2018-02-28T08:59:00Z</dcterms:modified>
</cp:coreProperties>
</file>