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E0BA6" w:rsidRPr="00741552" w:rsidRDefault="000E0BA6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741552">
        <w:rPr>
          <w:rFonts w:ascii="Times New Roman" w:hAnsi="Times New Roman"/>
          <w:b/>
          <w:sz w:val="28"/>
          <w:szCs w:val="28"/>
          <w:lang w:val="uk-UA"/>
        </w:rPr>
        <w:t>19.02.2018</w:t>
      </w:r>
      <w:r w:rsidR="00964843" w:rsidRPr="0074155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741552">
        <w:rPr>
          <w:rFonts w:ascii="Times New Roman" w:hAnsi="Times New Roman"/>
          <w:b/>
          <w:sz w:val="28"/>
          <w:szCs w:val="28"/>
          <w:lang w:val="uk-UA"/>
        </w:rPr>
        <w:tab/>
      </w:r>
      <w:r w:rsidRPr="00741552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741552">
        <w:rPr>
          <w:rFonts w:ascii="Times New Roman" w:hAnsi="Times New Roman"/>
          <w:b/>
          <w:sz w:val="28"/>
          <w:szCs w:val="28"/>
          <w:lang w:val="uk-UA"/>
        </w:rPr>
        <w:t xml:space="preserve">    № </w:t>
      </w:r>
      <w:r w:rsidRPr="00741552">
        <w:rPr>
          <w:rFonts w:ascii="Times New Roman" w:hAnsi="Times New Roman"/>
          <w:b/>
          <w:sz w:val="28"/>
          <w:szCs w:val="28"/>
          <w:lang w:val="uk-UA"/>
        </w:rPr>
        <w:t>18</w:t>
      </w:r>
    </w:p>
    <w:p w:rsidR="000E0BA6" w:rsidRPr="00741552" w:rsidRDefault="000E0BA6" w:rsidP="000E0BA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1552">
        <w:rPr>
          <w:rFonts w:ascii="Times New Roman" w:hAnsi="Times New Roman"/>
          <w:b/>
          <w:sz w:val="28"/>
          <w:szCs w:val="28"/>
          <w:lang w:val="uk-UA"/>
        </w:rPr>
        <w:t>Про направлення учнів</w:t>
      </w:r>
    </w:p>
    <w:p w:rsidR="000E0BA6" w:rsidRPr="00741552" w:rsidRDefault="000E0BA6" w:rsidP="000E0BA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1552">
        <w:rPr>
          <w:rFonts w:ascii="Times New Roman" w:hAnsi="Times New Roman"/>
          <w:b/>
          <w:sz w:val="28"/>
          <w:szCs w:val="28"/>
          <w:lang w:val="uk-UA"/>
        </w:rPr>
        <w:t xml:space="preserve">ДНЗ «Ізюмський РЦПО» на </w:t>
      </w:r>
    </w:p>
    <w:p w:rsidR="000E0BA6" w:rsidRPr="00741552" w:rsidRDefault="000E0BA6" w:rsidP="000E0BA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1552">
        <w:rPr>
          <w:rFonts w:ascii="Times New Roman" w:hAnsi="Times New Roman"/>
          <w:b/>
          <w:sz w:val="28"/>
          <w:szCs w:val="28"/>
          <w:lang w:val="uk-UA"/>
        </w:rPr>
        <w:t>олімпіаду з біології,</w:t>
      </w:r>
    </w:p>
    <w:p w:rsidR="000E0BA6" w:rsidRPr="00741552" w:rsidRDefault="000E0BA6" w:rsidP="000E0BA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1552">
        <w:rPr>
          <w:rFonts w:ascii="Times New Roman" w:hAnsi="Times New Roman"/>
          <w:b/>
          <w:sz w:val="28"/>
          <w:szCs w:val="28"/>
          <w:lang w:val="uk-UA"/>
        </w:rPr>
        <w:t>правознавства, фізики</w:t>
      </w:r>
    </w:p>
    <w:p w:rsidR="000E0BA6" w:rsidRDefault="000E0BA6" w:rsidP="007D31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зв’язку з проведенням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(обласного) етапу Всеукраїнських учнівських олімпіад з навчальних предметів серед учнів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професійно-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технічних навчальних закладів Харківської області у 2017-2018 навчальному році,</w:t>
      </w:r>
    </w:p>
    <w:p w:rsidR="000E0BA6" w:rsidRDefault="000E0BA6" w:rsidP="007D31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  <w:r>
        <w:rPr>
          <w:rFonts w:ascii="Times New Roman" w:hAnsi="Times New Roman"/>
          <w:sz w:val="28"/>
          <w:szCs w:val="28"/>
          <w:lang w:val="uk-UA"/>
        </w:rPr>
        <w:br/>
        <w:t>1. 20 лютого 2018 року взяти участь в Всеукраїнських учнівських олімпіадах наступним учням:</w:t>
      </w:r>
    </w:p>
    <w:p w:rsidR="000E0BA6" w:rsidRDefault="000E0BA6" w:rsidP="007D3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Кузькова Галина Віталіївна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-315 (біологія)</w:t>
      </w:r>
    </w:p>
    <w:p w:rsidR="000E0BA6" w:rsidRDefault="000E0BA6" w:rsidP="007D3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Бабай Станіслав</w:t>
      </w:r>
      <w:r w:rsidR="00D55656">
        <w:rPr>
          <w:rFonts w:ascii="Times New Roman" w:hAnsi="Times New Roman"/>
          <w:sz w:val="28"/>
          <w:szCs w:val="28"/>
          <w:lang w:val="uk-UA"/>
        </w:rPr>
        <w:t xml:space="preserve"> Віталійович</w:t>
      </w:r>
      <w:r w:rsidR="00D55656">
        <w:rPr>
          <w:rFonts w:ascii="Times New Roman" w:hAnsi="Times New Roman"/>
          <w:sz w:val="28"/>
          <w:szCs w:val="28"/>
          <w:lang w:val="uk-UA"/>
        </w:rPr>
        <w:tab/>
      </w:r>
      <w:r w:rsidR="00D5565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СЕ-316 (правознавство)</w:t>
      </w:r>
    </w:p>
    <w:p w:rsidR="000E0BA6" w:rsidRDefault="000E0BA6" w:rsidP="007D31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</w:t>
      </w:r>
      <w:r w:rsidR="00D5565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сник Сергій</w:t>
      </w:r>
      <w:r w:rsidR="00D55656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 w:rsidR="00D55656">
        <w:rPr>
          <w:rFonts w:ascii="Times New Roman" w:hAnsi="Times New Roman"/>
          <w:sz w:val="28"/>
          <w:szCs w:val="28"/>
          <w:lang w:val="uk-UA"/>
        </w:rPr>
        <w:tab/>
      </w:r>
      <w:r w:rsidR="00D5565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АЗ-315 (фізика)</w:t>
      </w:r>
    </w:p>
    <w:p w:rsidR="00A25DAD" w:rsidRDefault="00A25DAD" w:rsidP="007D31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Відповідальним за проїзд та безпеку життєдіяльності</w:t>
      </w:r>
      <w:r w:rsidR="00730CC9">
        <w:rPr>
          <w:rFonts w:ascii="Times New Roman" w:hAnsi="Times New Roman"/>
          <w:sz w:val="28"/>
          <w:szCs w:val="28"/>
          <w:lang w:val="uk-UA"/>
        </w:rPr>
        <w:t xml:space="preserve"> призначити супроводжуючим викладача Антонову Ірину Борисівну.</w:t>
      </w:r>
    </w:p>
    <w:p w:rsidR="00730CC9" w:rsidRDefault="00730CC9" w:rsidP="007D31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Майстрам в/н </w:t>
      </w:r>
      <w:r w:rsidR="00D55656">
        <w:rPr>
          <w:rFonts w:ascii="Times New Roman" w:hAnsi="Times New Roman"/>
          <w:sz w:val="28"/>
          <w:szCs w:val="28"/>
          <w:lang w:val="uk-UA"/>
        </w:rPr>
        <w:t>Коваленко Н.О.</w:t>
      </w:r>
      <w:r>
        <w:rPr>
          <w:rFonts w:ascii="Times New Roman" w:hAnsi="Times New Roman"/>
          <w:sz w:val="28"/>
          <w:szCs w:val="28"/>
          <w:lang w:val="uk-UA"/>
        </w:rPr>
        <w:t xml:space="preserve">, Приходько С.М., Дудник В.Г. провести з учнями цільові інструктажі з безпеки життєдіяльності під час поїздки до м. Харкова та до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30CC9" w:rsidRDefault="00730CC9" w:rsidP="007D31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Бухгалтерії закладу нарахувати кошти на відрядження.</w:t>
      </w:r>
    </w:p>
    <w:p w:rsidR="00730CC9" w:rsidRPr="00A25DAD" w:rsidRDefault="00730CC9" w:rsidP="007D31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8960EF" w:rsidRDefault="008960EF" w:rsidP="00730CC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964843" w:rsidRPr="00730CC9" w:rsidRDefault="008960EF" w:rsidP="00730C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730CC9" w:rsidRDefault="00730CC9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741552" w:rsidRDefault="00741552" w:rsidP="0074155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741552" w:rsidRDefault="00741552" w:rsidP="0074155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Антонова І.Б.</w:t>
      </w:r>
    </w:p>
    <w:p w:rsidR="00741552" w:rsidRDefault="00741552" w:rsidP="0074155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Коваленко Н.О.</w:t>
      </w:r>
    </w:p>
    <w:p w:rsidR="00741552" w:rsidRDefault="00741552" w:rsidP="0074155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Приходько С.М.</w:t>
      </w:r>
    </w:p>
    <w:p w:rsidR="00741552" w:rsidRPr="00741552" w:rsidRDefault="00741552" w:rsidP="0074155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Дудник В.Г.</w:t>
      </w:r>
    </w:p>
    <w:sectPr w:rsidR="00741552" w:rsidRPr="00741552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124B"/>
    <w:multiLevelType w:val="hybridMultilevel"/>
    <w:tmpl w:val="A9C0AAFC"/>
    <w:lvl w:ilvl="0" w:tplc="D5523F2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E0BA6"/>
    <w:rsid w:val="00186FCF"/>
    <w:rsid w:val="001C6E74"/>
    <w:rsid w:val="00377C3D"/>
    <w:rsid w:val="003875D9"/>
    <w:rsid w:val="00467155"/>
    <w:rsid w:val="007103D3"/>
    <w:rsid w:val="00730CC9"/>
    <w:rsid w:val="00741552"/>
    <w:rsid w:val="00746694"/>
    <w:rsid w:val="007D3100"/>
    <w:rsid w:val="008960EF"/>
    <w:rsid w:val="00964843"/>
    <w:rsid w:val="009F1FC5"/>
    <w:rsid w:val="00A25DAD"/>
    <w:rsid w:val="00AA4A94"/>
    <w:rsid w:val="00D55656"/>
    <w:rsid w:val="00E956E2"/>
    <w:rsid w:val="00F6220A"/>
    <w:rsid w:val="00FC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E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2017-10-27T05:58:00Z</dcterms:created>
  <dcterms:modified xsi:type="dcterms:W3CDTF">2018-02-19T08:03:00Z</dcterms:modified>
</cp:coreProperties>
</file>