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0A1189" w:rsidRDefault="007B47C2" w:rsidP="0096484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03.04</w:t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964843" w:rsidRPr="000A118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ab/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0A1189">
        <w:rPr>
          <w:rFonts w:ascii="Times New Roman" w:hAnsi="Times New Roman"/>
          <w:b/>
          <w:sz w:val="28"/>
          <w:szCs w:val="28"/>
          <w:lang w:val="uk-UA"/>
        </w:rPr>
        <w:t xml:space="preserve">   №</w:t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44</w:t>
      </w:r>
    </w:p>
    <w:p w:rsidR="00A73FAB" w:rsidRPr="000A1189" w:rsidRDefault="00A73FAB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Про виконання листа доручень</w:t>
      </w:r>
    </w:p>
    <w:p w:rsidR="00A73FAB" w:rsidRPr="000A1189" w:rsidRDefault="00E67DE2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3FAB" w:rsidRPr="000A1189">
        <w:rPr>
          <w:rFonts w:ascii="Times New Roman" w:hAnsi="Times New Roman"/>
          <w:b/>
          <w:sz w:val="28"/>
          <w:szCs w:val="28"/>
          <w:lang w:val="uk-UA"/>
        </w:rPr>
        <w:t>аступника директора Департаменту</w:t>
      </w:r>
    </w:p>
    <w:p w:rsidR="00A73FAB" w:rsidRPr="000A1189" w:rsidRDefault="00E67DE2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3FAB" w:rsidRPr="000A1189">
        <w:rPr>
          <w:rFonts w:ascii="Times New Roman" w:hAnsi="Times New Roman"/>
          <w:b/>
          <w:sz w:val="28"/>
          <w:szCs w:val="28"/>
          <w:lang w:val="uk-UA"/>
        </w:rPr>
        <w:t xml:space="preserve">ауки і освіти ХОДА за підсумками </w:t>
      </w:r>
    </w:p>
    <w:p w:rsidR="00A73FAB" w:rsidRPr="000A1189" w:rsidRDefault="00A73FAB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наради директорів ПТНЗ від 2</w:t>
      </w:r>
      <w:r w:rsidR="007B47C2">
        <w:rPr>
          <w:rFonts w:ascii="Times New Roman" w:hAnsi="Times New Roman"/>
          <w:b/>
          <w:sz w:val="28"/>
          <w:szCs w:val="28"/>
          <w:lang w:val="uk-UA"/>
        </w:rPr>
        <w:t>8</w:t>
      </w:r>
      <w:r w:rsidRPr="000A1189">
        <w:rPr>
          <w:rFonts w:ascii="Times New Roman" w:hAnsi="Times New Roman"/>
          <w:b/>
          <w:sz w:val="28"/>
          <w:szCs w:val="28"/>
          <w:lang w:val="uk-UA"/>
        </w:rPr>
        <w:t>.0</w:t>
      </w:r>
      <w:r w:rsidR="007B47C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A1189">
        <w:rPr>
          <w:rFonts w:ascii="Times New Roman" w:hAnsi="Times New Roman"/>
          <w:b/>
          <w:sz w:val="28"/>
          <w:szCs w:val="28"/>
          <w:lang w:val="uk-UA"/>
        </w:rPr>
        <w:t>.2018</w:t>
      </w:r>
    </w:p>
    <w:p w:rsidR="004C1D5A" w:rsidRDefault="004C1D5A" w:rsidP="00B958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718" w:rsidRDefault="00773718" w:rsidP="00B958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листа Департаменту науки і освіти Харківської обласної державної адміністрації від 2</w:t>
      </w:r>
      <w:r w:rsidR="007B47C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B47C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.2018 №01-30/</w:t>
      </w:r>
      <w:r w:rsidR="007B47C2">
        <w:rPr>
          <w:rFonts w:ascii="Times New Roman" w:hAnsi="Times New Roman"/>
          <w:sz w:val="28"/>
          <w:szCs w:val="28"/>
          <w:lang w:val="uk-UA"/>
        </w:rPr>
        <w:t>1358</w:t>
      </w:r>
      <w:r>
        <w:rPr>
          <w:rFonts w:ascii="Times New Roman" w:hAnsi="Times New Roman"/>
          <w:sz w:val="28"/>
          <w:szCs w:val="28"/>
          <w:lang w:val="uk-UA"/>
        </w:rPr>
        <w:t xml:space="preserve"> за результатами наради директорів ПТНЗ від 2</w:t>
      </w:r>
      <w:r w:rsidR="007B47C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B47C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.2018,</w:t>
      </w:r>
    </w:p>
    <w:p w:rsidR="00773718" w:rsidRDefault="00773718" w:rsidP="00B95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73718" w:rsidRDefault="00773718" w:rsidP="00B95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Заступникам директора з НВР Солов'ю О.В.,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Машкову О.М., з НР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 </w:t>
      </w:r>
      <w:r w:rsidR="00854BB3">
        <w:rPr>
          <w:rFonts w:ascii="Times New Roman" w:hAnsi="Times New Roman"/>
          <w:sz w:val="28"/>
          <w:szCs w:val="28"/>
          <w:lang w:val="uk-UA"/>
        </w:rPr>
        <w:t xml:space="preserve">керівнику фізичного виховання Судді В.І., старшому майстру Філатову О.Ф., завідуючому господарством Нікіфорову В.Я., техніку Павловій Н.В. </w:t>
      </w:r>
      <w:r w:rsidR="00B95800">
        <w:rPr>
          <w:rFonts w:ascii="Times New Roman" w:hAnsi="Times New Roman"/>
          <w:sz w:val="28"/>
          <w:szCs w:val="28"/>
          <w:lang w:val="uk-UA"/>
        </w:rPr>
        <w:t xml:space="preserve">забезпечити безумовне виконання заходів в зазначені терміни: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5573"/>
        <w:gridCol w:w="1984"/>
        <w:gridCol w:w="1985"/>
      </w:tblGrid>
      <w:tr w:rsidR="0095642A" w:rsidTr="0095642A">
        <w:tc>
          <w:tcPr>
            <w:tcW w:w="665" w:type="dxa"/>
            <w:vAlign w:val="center"/>
          </w:tcPr>
          <w:p w:rsidR="009F228A" w:rsidRDefault="009F228A" w:rsidP="00BD0A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5642A" w:rsidRPr="009F228A" w:rsidRDefault="009F228A" w:rsidP="00BD0A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73" w:type="dxa"/>
            <w:vAlign w:val="center"/>
          </w:tcPr>
          <w:p w:rsidR="0095642A" w:rsidRPr="009F228A" w:rsidRDefault="0095642A" w:rsidP="00BD0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>Прийняті</w:t>
            </w:r>
            <w:proofErr w:type="spellEnd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1984" w:type="dxa"/>
            <w:vAlign w:val="center"/>
          </w:tcPr>
          <w:p w:rsidR="0095642A" w:rsidRPr="009F228A" w:rsidRDefault="0095642A" w:rsidP="00BD0A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985" w:type="dxa"/>
            <w:vAlign w:val="center"/>
          </w:tcPr>
          <w:p w:rsidR="0095642A" w:rsidRPr="009F228A" w:rsidRDefault="0095642A" w:rsidP="00BD0A04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>Відмітка</w:t>
            </w:r>
            <w:proofErr w:type="spellEnd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 xml:space="preserve"> закладу про </w:t>
            </w:r>
            <w:proofErr w:type="spellStart"/>
            <w:r w:rsidRPr="009F228A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1B6F" w:rsidTr="00E8390A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3" w:type="dxa"/>
          </w:tcPr>
          <w:p w:rsidR="00BD1B6F" w:rsidRPr="00D06CB4" w:rsidRDefault="00BD1B6F" w:rsidP="008704B5">
            <w:pPr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сайті закладу професійної (професійно-технічної) освіти створити сторінку, на якій буде розміщена інформація та матеріали щодо проведення </w:t>
            </w:r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 етапу та заходи з підготовки учнів до ІІІ етапу Всеукраїнських учнівських олімпіад з навчальних предметів.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01.04.2018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135E28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 xml:space="preserve">За результатами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проаналізувати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олімпіадах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загальноосвітньої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01.09.2018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D06CB4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1B6F" w:rsidTr="000E30F5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ind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методичних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об’єднань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розглянути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ічних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радах.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15.04.2018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51271F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ind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Розробити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плани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додаткових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покращення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олімпіад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01.05.2018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B0210C">
        <w:trPr>
          <w:cantSplit/>
          <w:trHeight w:val="193"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Проаналізувати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нарадах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при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директорі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стан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профорієнтаційної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роботи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ідсумками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2017/2018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навчального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року.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До 01.07.2018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BD1B6F" w:rsidTr="00963ED9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Звернути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увагу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працівників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закладів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професійної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професійно-технічної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осві</w:t>
            </w:r>
            <w:proofErr w:type="gram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на</w:t>
            </w:r>
            <w:proofErr w:type="gram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персональну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відповідальність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за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результати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профорієнтаційної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роботи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До 15.04.2018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BD1B6F" w:rsidTr="00AA4CBD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73" w:type="dxa"/>
          </w:tcPr>
          <w:p w:rsidR="00BD1B6F" w:rsidRPr="00D06CB4" w:rsidRDefault="00BD1B6F" w:rsidP="00BD0A04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D06CB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Забезпечити щомісячний моніторинг роботи працівників закладів професійної (професійно-технічної) освіти щодо проведення профорієнтаційної роботи в закріплених за ними районах (містах), закладах загальної середньої освіти.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Квітень-вересень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br/>
              <w:t>2018 року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BD1B6F" w:rsidTr="00FA3ED7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Взяти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особистий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контроль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питання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щодо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виконання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регіонального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gram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державного</w:t>
            </w:r>
            <w:proofErr w:type="gram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замовлення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Червень-вересень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br/>
              <w:t>2018 року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BD1B6F" w:rsidTr="007F7BE1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 xml:space="preserve">За результатами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проаналізувати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роботу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закладами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01.09.2018</w:t>
            </w:r>
          </w:p>
        </w:tc>
        <w:tc>
          <w:tcPr>
            <w:tcW w:w="1985" w:type="dxa"/>
          </w:tcPr>
          <w:p w:rsidR="00BD1B6F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D06CB4" w:rsidRPr="005873E3" w:rsidRDefault="00D06CB4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</w:tc>
      </w:tr>
      <w:tr w:rsidR="00BD1B6F" w:rsidTr="000B2944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Розширити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список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якими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укладаються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договори про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співпрацю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. При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цьому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враховувати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професії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якими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в закладах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напрями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спеціальності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якими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готуються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фахівці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вищих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закладах.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 01.10.2018</w:t>
            </w:r>
          </w:p>
        </w:tc>
        <w:tc>
          <w:tcPr>
            <w:tcW w:w="1985" w:type="dxa"/>
          </w:tcPr>
          <w:p w:rsidR="005873E3" w:rsidRPr="005873E3" w:rsidRDefault="005873E3" w:rsidP="005873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BD1B6F" w:rsidRPr="005873E3" w:rsidRDefault="005873E3" w:rsidP="005873E3">
            <w:pPr>
              <w:rPr>
                <w:rFonts w:ascii="Times New Roman" w:hAnsi="Times New Roman"/>
                <w:sz w:val="28"/>
                <w:szCs w:val="28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</w:tc>
      </w:tr>
      <w:tr w:rsidR="00BD1B6F" w:rsidTr="00605847">
        <w:trPr>
          <w:cantSplit/>
          <w:trHeight w:val="70"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Приділити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уваги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залученню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науково-педагогічних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5" w:type="dxa"/>
          </w:tcPr>
          <w:p w:rsidR="005873E3" w:rsidRPr="005873E3" w:rsidRDefault="005873E3" w:rsidP="005873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BD1B6F" w:rsidRPr="005873E3" w:rsidRDefault="005873E3" w:rsidP="005873E3">
            <w:pPr>
              <w:rPr>
                <w:rFonts w:ascii="Times New Roman" w:hAnsi="Times New Roman"/>
                <w:sz w:val="28"/>
                <w:szCs w:val="28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</w:tc>
      </w:tr>
      <w:tr w:rsidR="00BD1B6F" w:rsidTr="001F21B9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Створити належні умови і забезпечити дієвий контроль за організацією та проведенням зовнішнього незалежного оцінювання навчальних досягнень випускників закладів професійної освіти.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особистий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ДПА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ЗНО.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15.06.2018</w:t>
            </w:r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D33817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роботу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медичних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першої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медичної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закладах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базі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буде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організовано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пункти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санітарно-гігієнічних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умов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необхідності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внести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зміни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 режиму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графіком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011443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Здійснювати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постійний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Харківський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регіональним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центром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ЗНО.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15.07.2018</w:t>
            </w:r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B21D7C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ind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оперативне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інформування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ЗНО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пов’язаних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проведенням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01.07.2018</w:t>
            </w:r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CD0E72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Розробити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плани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матеріально-технічної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бази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01.05.2018</w:t>
            </w:r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Суддя В.І</w:t>
            </w:r>
          </w:p>
        </w:tc>
      </w:tr>
      <w:tr w:rsidR="00BD1B6F" w:rsidTr="00921483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особистий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уроків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фізичної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спортивних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змаганнях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Упродовж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BD1B6F" w:rsidTr="002E4236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особистий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дієвий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своєчасним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виконанням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доручень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Департаменту науки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tabs>
                <w:tab w:val="left" w:pos="-58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D1B6F" w:rsidTr="00BF6A70">
        <w:trPr>
          <w:cantSplit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573" w:type="dxa"/>
          </w:tcPr>
          <w:p w:rsidR="00BD1B6F" w:rsidRPr="009F228A" w:rsidRDefault="00BD1B6F" w:rsidP="00BD0A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Тримати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контролі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стан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учнями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занять та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ідстав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довідки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лікаря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пояснення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tabs>
                <w:tab w:val="left" w:pos="-58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Щосереди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 10.00 год.</w:t>
            </w:r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95642A" w:rsidTr="0095642A">
        <w:trPr>
          <w:cantSplit/>
        </w:trPr>
        <w:tc>
          <w:tcPr>
            <w:tcW w:w="665" w:type="dxa"/>
          </w:tcPr>
          <w:p w:rsidR="0095642A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73" w:type="dxa"/>
          </w:tcPr>
          <w:p w:rsidR="0095642A" w:rsidRPr="009F228A" w:rsidRDefault="0095642A" w:rsidP="00BD0A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Надавати</w:t>
            </w:r>
            <w:proofErr w:type="spellEnd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до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відділу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науки,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вищої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професійної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освіти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>інформацію</w:t>
            </w:r>
            <w:proofErr w:type="spellEnd"/>
            <w:r w:rsidRPr="009F228A">
              <w:rPr>
                <w:rFonts w:ascii="Times New Roman" w:hAnsi="Times New Roman"/>
                <w:iCs/>
                <w:sz w:val="28"/>
                <w:szCs w:val="28"/>
              </w:rPr>
              <w:t xml:space="preserve"> про</w:t>
            </w:r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пос</w:t>
            </w:r>
            <w:proofErr w:type="gramEnd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івної</w:t>
            </w:r>
            <w:proofErr w:type="spellEnd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кампанії</w:t>
            </w:r>
            <w:proofErr w:type="spellEnd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 xml:space="preserve"> у 2018 </w:t>
            </w:r>
            <w:proofErr w:type="spellStart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році</w:t>
            </w:r>
            <w:proofErr w:type="spellEnd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5642A" w:rsidRPr="009F228A" w:rsidRDefault="0095642A" w:rsidP="00BD0A04">
            <w:pPr>
              <w:tabs>
                <w:tab w:val="left" w:pos="-58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Щосереди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 01.07.2018</w:t>
            </w:r>
          </w:p>
        </w:tc>
        <w:tc>
          <w:tcPr>
            <w:tcW w:w="1985" w:type="dxa"/>
          </w:tcPr>
          <w:p w:rsidR="0095642A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</w:tr>
      <w:tr w:rsidR="0095642A" w:rsidTr="0095642A">
        <w:trPr>
          <w:cantSplit/>
        </w:trPr>
        <w:tc>
          <w:tcPr>
            <w:tcW w:w="665" w:type="dxa"/>
          </w:tcPr>
          <w:p w:rsidR="0095642A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73" w:type="dxa"/>
          </w:tcPr>
          <w:p w:rsidR="0095642A" w:rsidRPr="009F228A" w:rsidRDefault="0095642A" w:rsidP="00BD0A0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якісну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ідготовку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конкурсів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професійно-теоретичної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професійно-практичної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братимуть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участь у конкурсах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фахової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2018 року.</w:t>
            </w:r>
          </w:p>
        </w:tc>
        <w:tc>
          <w:tcPr>
            <w:tcW w:w="1984" w:type="dxa"/>
          </w:tcPr>
          <w:p w:rsidR="0095642A" w:rsidRPr="009F228A" w:rsidRDefault="0095642A" w:rsidP="00BD0A04">
            <w:pPr>
              <w:tabs>
                <w:tab w:val="left" w:pos="-58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За планом НМПЦ ЦПТО</w:t>
            </w:r>
          </w:p>
        </w:tc>
        <w:tc>
          <w:tcPr>
            <w:tcW w:w="1985" w:type="dxa"/>
          </w:tcPr>
          <w:p w:rsidR="0095642A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Філатов О.Ф.</w:t>
            </w:r>
          </w:p>
        </w:tc>
      </w:tr>
      <w:tr w:rsidR="0095642A" w:rsidTr="0095642A">
        <w:trPr>
          <w:cantSplit/>
        </w:trPr>
        <w:tc>
          <w:tcPr>
            <w:tcW w:w="665" w:type="dxa"/>
          </w:tcPr>
          <w:p w:rsidR="0095642A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73" w:type="dxa"/>
          </w:tcPr>
          <w:p w:rsidR="0095642A" w:rsidRPr="00D06CB4" w:rsidRDefault="0095642A" w:rsidP="00BD0A0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>Розробити та н</w:t>
            </w:r>
            <w:r w:rsidRPr="00D06CB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адати </w:t>
            </w:r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>до відділу науки, вищої та професійної освіти заходи</w:t>
            </w:r>
            <w:r w:rsidRPr="00D06CB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щодо проведення щорічної Всеукраїнської акції «За чисте довкілля» і дня благоустрою</w:t>
            </w:r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95642A" w:rsidRPr="009F228A" w:rsidRDefault="0095642A" w:rsidP="00BD0A04">
            <w:pPr>
              <w:tabs>
                <w:tab w:val="left" w:pos="-58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bCs/>
                <w:sz w:val="28"/>
                <w:szCs w:val="28"/>
              </w:rPr>
              <w:t>Щочетверга</w:t>
            </w:r>
            <w:proofErr w:type="spellEnd"/>
          </w:p>
        </w:tc>
        <w:tc>
          <w:tcPr>
            <w:tcW w:w="1985" w:type="dxa"/>
          </w:tcPr>
          <w:p w:rsidR="0095642A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Павлова Н.В.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Нікіфоров</w:t>
            </w:r>
            <w:proofErr w:type="spellEnd"/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В.Я.</w:t>
            </w:r>
          </w:p>
        </w:tc>
      </w:tr>
      <w:tr w:rsidR="00BD1B6F" w:rsidTr="004B2812">
        <w:trPr>
          <w:cantSplit/>
          <w:trHeight w:val="2422"/>
        </w:trPr>
        <w:tc>
          <w:tcPr>
            <w:tcW w:w="665" w:type="dxa"/>
          </w:tcPr>
          <w:p w:rsidR="00BD1B6F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73" w:type="dxa"/>
          </w:tcPr>
          <w:p w:rsidR="00BD1B6F" w:rsidRPr="00D06CB4" w:rsidRDefault="00BD1B6F" w:rsidP="00BD0A0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Узяти під особистий контроль працевлаштування випускників навчальних закладів </w:t>
            </w:r>
            <w:proofErr w:type="spellStart"/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>інтернатного</w:t>
            </w:r>
            <w:proofErr w:type="spellEnd"/>
            <w:r w:rsidRPr="00D06C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типу (по кожній дитині окремо) до закладів професійної (професійно-технічної) освіти у 2017/2018 навчальному році.</w:t>
            </w:r>
          </w:p>
        </w:tc>
        <w:tc>
          <w:tcPr>
            <w:tcW w:w="1984" w:type="dxa"/>
          </w:tcPr>
          <w:p w:rsidR="00BD1B6F" w:rsidRPr="009F228A" w:rsidRDefault="00BD1B6F" w:rsidP="00BD0A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28A">
              <w:rPr>
                <w:rFonts w:ascii="Times New Roman" w:hAnsi="Times New Roman"/>
                <w:sz w:val="28"/>
                <w:szCs w:val="28"/>
              </w:rPr>
              <w:t>До 20.06.2018</w:t>
            </w:r>
          </w:p>
        </w:tc>
        <w:tc>
          <w:tcPr>
            <w:tcW w:w="1985" w:type="dxa"/>
          </w:tcPr>
          <w:p w:rsidR="00BD1B6F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95642A" w:rsidTr="0095642A">
        <w:trPr>
          <w:cantSplit/>
          <w:trHeight w:val="848"/>
        </w:trPr>
        <w:tc>
          <w:tcPr>
            <w:tcW w:w="665" w:type="dxa"/>
          </w:tcPr>
          <w:p w:rsidR="0095642A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73" w:type="dxa"/>
          </w:tcPr>
          <w:p w:rsidR="0095642A" w:rsidRPr="009F228A" w:rsidRDefault="0095642A" w:rsidP="00BD0A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Залучати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F228A">
              <w:rPr>
                <w:rFonts w:ascii="Times New Roman" w:hAnsi="Times New Roman"/>
                <w:sz w:val="28"/>
                <w:szCs w:val="28"/>
              </w:rPr>
              <w:t>іальних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партнерів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роботодавців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укладання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довгострокових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угод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робітничих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кадрів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працевлаштування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випускників</w:t>
            </w:r>
            <w:proofErr w:type="spellEnd"/>
            <w:r w:rsidRPr="009F22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5642A" w:rsidRPr="009F228A" w:rsidRDefault="0095642A" w:rsidP="00BD0A04">
            <w:pPr>
              <w:tabs>
                <w:tab w:val="left" w:pos="-581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985" w:type="dxa"/>
          </w:tcPr>
          <w:p w:rsidR="0095642A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5873E3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Філатов О.Ф.</w:t>
            </w:r>
          </w:p>
        </w:tc>
      </w:tr>
      <w:tr w:rsidR="0095642A" w:rsidTr="0095642A">
        <w:trPr>
          <w:cantSplit/>
        </w:trPr>
        <w:tc>
          <w:tcPr>
            <w:tcW w:w="665" w:type="dxa"/>
          </w:tcPr>
          <w:p w:rsidR="0095642A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73" w:type="dxa"/>
          </w:tcPr>
          <w:p w:rsidR="0095642A" w:rsidRPr="009F228A" w:rsidRDefault="0095642A" w:rsidP="00BD0A0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Тримати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контролі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оздоровлення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дітей-сиріт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дітей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позбавлених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батьківського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іклування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улітку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2018 року.</w:t>
            </w:r>
          </w:p>
        </w:tc>
        <w:tc>
          <w:tcPr>
            <w:tcW w:w="1984" w:type="dxa"/>
          </w:tcPr>
          <w:p w:rsidR="0095642A" w:rsidRPr="009F228A" w:rsidRDefault="0095642A" w:rsidP="00BD0A04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До 01.09.2018</w:t>
            </w:r>
          </w:p>
        </w:tc>
        <w:tc>
          <w:tcPr>
            <w:tcW w:w="1985" w:type="dxa"/>
          </w:tcPr>
          <w:p w:rsidR="0095642A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95642A" w:rsidTr="0095642A">
        <w:trPr>
          <w:cantSplit/>
        </w:trPr>
        <w:tc>
          <w:tcPr>
            <w:tcW w:w="665" w:type="dxa"/>
          </w:tcPr>
          <w:p w:rsidR="0095642A" w:rsidRPr="000104E8" w:rsidRDefault="000104E8" w:rsidP="00BD0A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5573" w:type="dxa"/>
          </w:tcPr>
          <w:p w:rsidR="0095642A" w:rsidRPr="00D06CB4" w:rsidRDefault="0095642A" w:rsidP="00BD0A0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D06CB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Подавати до відділу науки, вищої та професійної освіти інформацію щодо навчання в закладах професійної (професійно-технічної) освіти осіб, переміщених із тимчасово окупованих територій Луганської та Донецької областей.</w:t>
            </w:r>
          </w:p>
        </w:tc>
        <w:tc>
          <w:tcPr>
            <w:tcW w:w="1984" w:type="dxa"/>
          </w:tcPr>
          <w:p w:rsidR="0095642A" w:rsidRPr="009F228A" w:rsidRDefault="0095642A" w:rsidP="00BD0A04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>Щоп’ятниці</w:t>
            </w:r>
            <w:proofErr w:type="spellEnd"/>
            <w:r w:rsidRPr="009F2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5642A" w:rsidRPr="005873E3" w:rsidRDefault="005873E3" w:rsidP="00BD0A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3E3"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</w:tbl>
    <w:p w:rsidR="00773718" w:rsidRDefault="00773718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95800" w:rsidRDefault="00B95800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2.Секретарю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 забезпечити надання інформації щодо виконання листа доручень за відповідними пунктами до Департаменту науки і освіти та поставити виконання пунктів даного наказу на контроль.</w:t>
      </w:r>
    </w:p>
    <w:p w:rsidR="00AE5768" w:rsidRDefault="00AE5768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960EF" w:rsidRDefault="008960EF" w:rsidP="00AE57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CC3C94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8960EF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960EF">
        <w:rPr>
          <w:rFonts w:ascii="Times New Roman" w:hAnsi="Times New Roman"/>
          <w:sz w:val="28"/>
          <w:szCs w:val="28"/>
          <w:lang w:val="uk-UA"/>
        </w:rPr>
        <w:t xml:space="preserve">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45CDD">
        <w:rPr>
          <w:rFonts w:ascii="Times New Roman" w:hAnsi="Times New Roman"/>
          <w:sz w:val="28"/>
          <w:szCs w:val="28"/>
          <w:lang w:val="uk-UA"/>
        </w:rPr>
        <w:t>О.М.Машков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AE5768" w:rsidRDefault="00AE5768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О.В.</w:t>
      </w: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Машков О.М.</w:t>
      </w: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2D4EF8" w:rsidRDefault="007E692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</w:t>
      </w:r>
    </w:p>
    <w:p w:rsidR="007E692A" w:rsidRDefault="007E692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p w:rsidR="007E692A" w:rsidRDefault="007E692A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Нікіфоров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В.Я.</w:t>
      </w:r>
    </w:p>
    <w:p w:rsidR="007E692A" w:rsidRDefault="007E692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Павлова Н.В.</w:t>
      </w:r>
    </w:p>
    <w:p w:rsidR="00134827" w:rsidRPr="002D4EF8" w:rsidRDefault="0013482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</w:t>
      </w: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Pr="004C1D5A" w:rsidRDefault="004C1D5A" w:rsidP="00467155">
      <w:pPr>
        <w:rPr>
          <w:rFonts w:ascii="Times New Roman" w:hAnsi="Times New Roman"/>
          <w:sz w:val="28"/>
          <w:szCs w:val="28"/>
          <w:lang w:val="uk-UA"/>
        </w:rPr>
      </w:pPr>
    </w:p>
    <w:sectPr w:rsidR="004C1D5A" w:rsidRPr="004C1D5A" w:rsidSect="00B958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1B5F"/>
    <w:multiLevelType w:val="hybridMultilevel"/>
    <w:tmpl w:val="A40003AE"/>
    <w:lvl w:ilvl="0" w:tplc="A4980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F401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FAE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32C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7C2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440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58E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72F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A2F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104E8"/>
    <w:rsid w:val="000A1189"/>
    <w:rsid w:val="000A4E16"/>
    <w:rsid w:val="00123EC0"/>
    <w:rsid w:val="00134827"/>
    <w:rsid w:val="00186FCF"/>
    <w:rsid w:val="001C6E74"/>
    <w:rsid w:val="002D4EF8"/>
    <w:rsid w:val="002E28B9"/>
    <w:rsid w:val="00345CDD"/>
    <w:rsid w:val="003875D9"/>
    <w:rsid w:val="00467155"/>
    <w:rsid w:val="00467A98"/>
    <w:rsid w:val="004C1D5A"/>
    <w:rsid w:val="00551A33"/>
    <w:rsid w:val="0055267A"/>
    <w:rsid w:val="005873E3"/>
    <w:rsid w:val="006338AB"/>
    <w:rsid w:val="00682AB9"/>
    <w:rsid w:val="006D50DD"/>
    <w:rsid w:val="007103D3"/>
    <w:rsid w:val="00746694"/>
    <w:rsid w:val="00751B34"/>
    <w:rsid w:val="00773718"/>
    <w:rsid w:val="007B47C2"/>
    <w:rsid w:val="007E692A"/>
    <w:rsid w:val="007F6602"/>
    <w:rsid w:val="0081282D"/>
    <w:rsid w:val="00854BB3"/>
    <w:rsid w:val="008704B5"/>
    <w:rsid w:val="00873421"/>
    <w:rsid w:val="008934F9"/>
    <w:rsid w:val="008960EF"/>
    <w:rsid w:val="00904EBF"/>
    <w:rsid w:val="0095642A"/>
    <w:rsid w:val="00964843"/>
    <w:rsid w:val="009F1FC5"/>
    <w:rsid w:val="009F228A"/>
    <w:rsid w:val="00A63786"/>
    <w:rsid w:val="00A73FAB"/>
    <w:rsid w:val="00A77D71"/>
    <w:rsid w:val="00AA4A94"/>
    <w:rsid w:val="00AE5768"/>
    <w:rsid w:val="00B95800"/>
    <w:rsid w:val="00BB4E47"/>
    <w:rsid w:val="00BD1B6F"/>
    <w:rsid w:val="00CC3C94"/>
    <w:rsid w:val="00CC7DC7"/>
    <w:rsid w:val="00D06CB4"/>
    <w:rsid w:val="00D902CC"/>
    <w:rsid w:val="00DA2AEA"/>
    <w:rsid w:val="00E67DE2"/>
    <w:rsid w:val="00E956E2"/>
    <w:rsid w:val="00E97271"/>
    <w:rsid w:val="00F152E6"/>
    <w:rsid w:val="00F6220A"/>
    <w:rsid w:val="00F9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142A-8A0E-4B5B-948C-0DEF45E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2018-04-05T09:07:00Z</cp:lastPrinted>
  <dcterms:created xsi:type="dcterms:W3CDTF">2017-10-27T05:58:00Z</dcterms:created>
  <dcterms:modified xsi:type="dcterms:W3CDTF">2018-04-05T11:14:00Z</dcterms:modified>
</cp:coreProperties>
</file>