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3" w:rsidRPr="00C20453" w:rsidRDefault="00C20453" w:rsidP="00C20453">
      <w:pPr>
        <w:spacing w:after="200"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  <w:r w:rsidRPr="00C20453">
        <w:rPr>
          <w:rFonts w:eastAsia="Calibri"/>
          <w:b/>
          <w:bCs/>
          <w:color w:val="000000"/>
          <w:lang w:eastAsia="en-US"/>
        </w:rPr>
        <w:t>ЗАВДАННЯ ДЛЯ САМОСТІЙНОГО ВИКОНАННЯ</w:t>
      </w:r>
    </w:p>
    <w:p w:rsidR="00C20453" w:rsidRPr="00C20453" w:rsidRDefault="00C20453" w:rsidP="00C20453">
      <w:pPr>
        <w:spacing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  <w:r w:rsidRPr="00C20453">
        <w:rPr>
          <w:rFonts w:eastAsia="Calibri"/>
          <w:b/>
          <w:bCs/>
          <w:color w:val="000000"/>
          <w:lang w:eastAsia="en-US"/>
        </w:rPr>
        <w:t>Тема програми №5 : «Приготування напівфабрикатів для борошняних кондитерських виробів».</w:t>
      </w:r>
    </w:p>
    <w:p w:rsidR="00C20453" w:rsidRPr="00C20453" w:rsidRDefault="00C20453" w:rsidP="00C20453">
      <w:pPr>
        <w:spacing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  <w:r w:rsidRPr="00C20453">
        <w:rPr>
          <w:rFonts w:eastAsia="Calibri"/>
          <w:b/>
          <w:bCs/>
          <w:color w:val="000000"/>
          <w:lang w:eastAsia="en-US"/>
        </w:rPr>
        <w:t xml:space="preserve">Тема уроку № </w:t>
      </w:r>
      <w:r>
        <w:rPr>
          <w:rFonts w:eastAsia="Calibri"/>
          <w:b/>
          <w:bCs/>
          <w:color w:val="000000"/>
          <w:lang w:eastAsia="en-US"/>
        </w:rPr>
        <w:t>3</w:t>
      </w:r>
      <w:r w:rsidRPr="00C20453">
        <w:rPr>
          <w:rFonts w:eastAsia="Calibri"/>
          <w:b/>
          <w:bCs/>
          <w:color w:val="000000"/>
          <w:lang w:eastAsia="en-US"/>
        </w:rPr>
        <w:t>: «Інструктаж за змістом занять, організації робочого місця, безпеки праці. Устаткування , посуд, інструмент, інвентар для приготування напівфабрикатів для борошняних кондитерських виробів. Приготування фарш</w:t>
      </w:r>
      <w:r>
        <w:rPr>
          <w:rFonts w:eastAsia="Calibri"/>
          <w:b/>
          <w:bCs/>
          <w:color w:val="000000"/>
          <w:lang w:eastAsia="en-US"/>
        </w:rPr>
        <w:t>у</w:t>
      </w:r>
      <w:r w:rsidRPr="00C20453">
        <w:rPr>
          <w:rFonts w:eastAsia="Calibri"/>
          <w:b/>
          <w:bCs/>
          <w:color w:val="000000"/>
          <w:lang w:eastAsia="en-US"/>
        </w:rPr>
        <w:t xml:space="preserve"> з </w:t>
      </w:r>
      <w:r>
        <w:rPr>
          <w:rFonts w:eastAsia="Calibri"/>
          <w:b/>
          <w:bCs/>
          <w:color w:val="000000"/>
          <w:lang w:eastAsia="en-US"/>
        </w:rPr>
        <w:t>риби</w:t>
      </w:r>
      <w:r w:rsidRPr="00C20453">
        <w:rPr>
          <w:rFonts w:eastAsia="Calibri"/>
          <w:b/>
          <w:bCs/>
          <w:color w:val="000000"/>
          <w:lang w:eastAsia="en-US"/>
        </w:rPr>
        <w:t>.»</w:t>
      </w:r>
    </w:p>
    <w:p w:rsidR="00C20453" w:rsidRPr="00C20453" w:rsidRDefault="00C20453" w:rsidP="00C20453">
      <w:pPr>
        <w:spacing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="Calibri"/>
          <w:b/>
          <w:szCs w:val="28"/>
          <w:lang w:eastAsia="en-US" w:bidi="en-US"/>
        </w:rPr>
      </w:pPr>
      <w:r w:rsidRPr="00C20453">
        <w:rPr>
          <w:rFonts w:eastAsia="Calibri"/>
          <w:b/>
          <w:szCs w:val="28"/>
          <w:lang w:eastAsia="en-US" w:bidi="en-US"/>
        </w:rPr>
        <w:t>Картка – завдання № 1</w:t>
      </w: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="Calibri"/>
          <w:b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="Calibri"/>
          <w:b/>
          <w:szCs w:val="28"/>
          <w:lang w:eastAsia="en-US" w:bidi="en-US"/>
        </w:rPr>
      </w:pPr>
    </w:p>
    <w:p w:rsidR="00C20453" w:rsidRPr="00C20453" w:rsidRDefault="00C20453" w:rsidP="00C20453">
      <w:pPr>
        <w:numPr>
          <w:ilvl w:val="0"/>
          <w:numId w:val="3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>Назвіть послідовність організації робочого місця  при приготуванні фаршу з риби.</w:t>
      </w:r>
    </w:p>
    <w:p w:rsidR="00C20453" w:rsidRPr="00C20453" w:rsidRDefault="00C20453" w:rsidP="00C20453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C20453" w:rsidRPr="00C20453" w:rsidRDefault="00C20453" w:rsidP="00C20453">
      <w:pPr>
        <w:numPr>
          <w:ilvl w:val="0"/>
          <w:numId w:val="3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>Складіть технологічну схему приготування фаршу з риби</w:t>
      </w:r>
    </w:p>
    <w:p w:rsidR="00C20453" w:rsidRPr="00C20453" w:rsidRDefault="00C20453" w:rsidP="00C20453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C20453" w:rsidRPr="00C20453" w:rsidRDefault="00C20453" w:rsidP="00C20453">
      <w:pPr>
        <w:numPr>
          <w:ilvl w:val="0"/>
          <w:numId w:val="3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 xml:space="preserve">Використовуючи технологічну картку (додаток №1), зробити розрахунок сировини для приготування фаршу на 10 порцій. </w:t>
      </w:r>
    </w:p>
    <w:p w:rsidR="00C20453" w:rsidRPr="00C20453" w:rsidRDefault="00C20453" w:rsidP="00C20453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 xml:space="preserve">Вихід  однієї порції  - 70 гр. </w:t>
      </w:r>
    </w:p>
    <w:p w:rsid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szCs w:val="28"/>
          <w:lang w:eastAsia="en-US" w:bidi="en-US"/>
        </w:rPr>
      </w:pPr>
      <w:r w:rsidRPr="00C20453">
        <w:rPr>
          <w:rFonts w:eastAsiaTheme="minorHAnsi"/>
          <w:b/>
          <w:shadow/>
          <w:szCs w:val="28"/>
          <w:lang w:eastAsia="en-US" w:bidi="en-US"/>
        </w:rPr>
        <w:t>Картка – завдання № 2</w:t>
      </w: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</w:p>
    <w:p w:rsidR="00C20453" w:rsidRPr="00C20453" w:rsidRDefault="00C20453" w:rsidP="00C20453">
      <w:pPr>
        <w:numPr>
          <w:ilvl w:val="0"/>
          <w:numId w:val="4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>Як розв’язати наступну проблемну ситуацію:</w:t>
      </w:r>
    </w:p>
    <w:p w:rsidR="00C20453" w:rsidRPr="00C20453" w:rsidRDefault="00C20453" w:rsidP="00C20453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>Фарш з риби пересолили, що роботи?</w:t>
      </w:r>
    </w:p>
    <w:p w:rsidR="00C20453" w:rsidRPr="00C20453" w:rsidRDefault="00C20453" w:rsidP="00C20453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C20453" w:rsidRDefault="00C20453" w:rsidP="00C20453">
      <w:pPr>
        <w:numPr>
          <w:ilvl w:val="0"/>
          <w:numId w:val="4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>Складіть технологічну схему приготування фаршу  з риби з додаванням вареного яйця та зелені</w:t>
      </w:r>
    </w:p>
    <w:p w:rsidR="00C20453" w:rsidRPr="00C20453" w:rsidRDefault="00C20453" w:rsidP="00C20453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C20453" w:rsidRPr="00C20453" w:rsidRDefault="00C20453" w:rsidP="00C20453">
      <w:pPr>
        <w:numPr>
          <w:ilvl w:val="0"/>
          <w:numId w:val="4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 xml:space="preserve">Використовуючи технологічну картку ( додаток №2), зробити розрахунок сировини для приготування фаршу на 15 порцій. </w:t>
      </w:r>
    </w:p>
    <w:p w:rsidR="00C20453" w:rsidRPr="00C20453" w:rsidRDefault="00C20453" w:rsidP="00C20453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C20453">
        <w:rPr>
          <w:rFonts w:eastAsiaTheme="minorHAnsi"/>
          <w:shadow/>
          <w:szCs w:val="28"/>
          <w:lang w:eastAsia="en-US" w:bidi="en-US"/>
        </w:rPr>
        <w:t xml:space="preserve">Вихід  однієї порції  - 90 гр. </w:t>
      </w: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contextualSpacing/>
        <w:jc w:val="right"/>
        <w:rPr>
          <w:rFonts w:eastAsia="Calibri"/>
          <w:b/>
          <w:bCs/>
          <w:color w:val="000000"/>
          <w:szCs w:val="28"/>
          <w:lang w:eastAsia="en-US"/>
        </w:rPr>
      </w:pPr>
      <w:r>
        <w:rPr>
          <w:rFonts w:eastAsia="Calibri"/>
          <w:b/>
          <w:bCs/>
          <w:noProof/>
          <w:color w:val="000000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3761740</wp:posOffset>
            </wp:positionH>
            <wp:positionV relativeFrom="paragraph">
              <wp:posOffset>303530</wp:posOffset>
            </wp:positionV>
            <wp:extent cx="1929765" cy="1697990"/>
            <wp:effectExtent l="19050" t="0" r="0" b="0"/>
            <wp:wrapThrough wrapText="bothSides">
              <wp:wrapPolygon edited="0">
                <wp:start x="-213" y="0"/>
                <wp:lineTo x="-213" y="21325"/>
                <wp:lineTo x="21536" y="21325"/>
                <wp:lineTo x="21536" y="0"/>
                <wp:lineTo x="-213" y="0"/>
              </wp:wrapPolygon>
            </wp:wrapThrough>
            <wp:docPr id="16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453">
        <w:rPr>
          <w:rFonts w:eastAsia="Calibri"/>
          <w:b/>
          <w:bCs/>
          <w:color w:val="000000"/>
          <w:szCs w:val="28"/>
          <w:lang w:eastAsia="en-US"/>
        </w:rPr>
        <w:br w:type="page"/>
      </w:r>
    </w:p>
    <w:p w:rsidR="00C20453" w:rsidRPr="00C20453" w:rsidRDefault="00C20453" w:rsidP="00C20453">
      <w:pPr>
        <w:spacing w:line="240" w:lineRule="auto"/>
        <w:ind w:firstLine="0"/>
        <w:contextualSpacing/>
        <w:jc w:val="right"/>
        <w:rPr>
          <w:rFonts w:eastAsia="Calibri"/>
          <w:b/>
          <w:bCs/>
          <w:color w:val="000000"/>
          <w:szCs w:val="28"/>
          <w:lang w:eastAsia="en-US"/>
        </w:rPr>
      </w:pPr>
      <w:r w:rsidRPr="00C20453">
        <w:rPr>
          <w:rFonts w:eastAsia="Calibri"/>
          <w:b/>
          <w:bCs/>
          <w:color w:val="000000"/>
          <w:szCs w:val="28"/>
          <w:lang w:eastAsia="en-US"/>
        </w:rPr>
        <w:lastRenderedPageBreak/>
        <w:t>Додаток № 1.</w:t>
      </w: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  <w:r w:rsidRPr="00C20453"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  <w:t>1122.ФАРШ  РИБНИЙ</w:t>
      </w:r>
    </w:p>
    <w:p w:rsidR="00C20453" w:rsidRPr="00C20453" w:rsidRDefault="00C20453" w:rsidP="00C20453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rPr>
          <w:rFonts w:eastAsiaTheme="minorHAnsi"/>
          <w:szCs w:val="28"/>
          <w:lang w:eastAsia="en-US" w:bidi="en-US"/>
        </w:rPr>
      </w:pPr>
      <w:r w:rsidRPr="00C20453">
        <w:rPr>
          <w:rFonts w:eastAsiaTheme="minorHAnsi"/>
          <w:szCs w:val="28"/>
          <w:lang w:eastAsia="en-US" w:bidi="en-US"/>
        </w:rPr>
        <w:t>Збірник рецептур, 2003 рік                                                                 стор.491</w:t>
      </w:r>
    </w:p>
    <w:p w:rsidR="00C20453" w:rsidRPr="00C20453" w:rsidRDefault="00C20453" w:rsidP="00C20453">
      <w:pPr>
        <w:spacing w:line="240" w:lineRule="auto"/>
        <w:ind w:firstLine="0"/>
        <w:rPr>
          <w:rFonts w:eastAsiaTheme="minorHAnsi"/>
          <w:szCs w:val="28"/>
          <w:lang w:eastAsia="en-US" w:bidi="en-US"/>
        </w:rPr>
      </w:pPr>
    </w:p>
    <w:tbl>
      <w:tblPr>
        <w:tblStyle w:val="-5"/>
        <w:tblW w:w="0" w:type="auto"/>
        <w:tblLook w:val="04A0"/>
      </w:tblPr>
      <w:tblGrid>
        <w:gridCol w:w="3190"/>
        <w:gridCol w:w="3190"/>
        <w:gridCol w:w="3191"/>
      </w:tblGrid>
      <w:tr w:rsidR="00C20453" w:rsidRPr="00C20453" w:rsidTr="00C102F9">
        <w:trPr>
          <w:cnfStyle w:val="1000000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СИРОВИНА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БРУТТО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НЕТТО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Окунь морський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1555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1026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Або судак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2138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1026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Або сом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2280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1026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Маса готової риби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841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Цибуля ріпчаста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126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Маса пасерованої цибулі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</w:p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</w:p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63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Борошно пшеничне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Маргарин столовий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Петрушка (зелень)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Спеції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</w:tbl>
    <w:p w:rsidR="00C20453" w:rsidRPr="00C20453" w:rsidRDefault="00C20453" w:rsidP="00C20453">
      <w:pPr>
        <w:spacing w:line="240" w:lineRule="auto"/>
        <w:ind w:firstLine="0"/>
        <w:jc w:val="left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  <w:r w:rsidRPr="00C20453"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  <w:t>ВИХІД                                                      -                                          1000</w:t>
      </w:r>
    </w:p>
    <w:p w:rsidR="00C20453" w:rsidRPr="00C20453" w:rsidRDefault="00C20453" w:rsidP="00C20453">
      <w:pPr>
        <w:spacing w:line="240" w:lineRule="auto"/>
        <w:ind w:firstLine="0"/>
        <w:jc w:val="left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left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  <w:r w:rsidRPr="00C20453"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  <w:t>Технологія приготування</w:t>
      </w: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</w:p>
    <w:p w:rsidR="00C20453" w:rsidRPr="00C20453" w:rsidRDefault="00C20453" w:rsidP="00C20453">
      <w:pPr>
        <w:spacing w:line="276" w:lineRule="auto"/>
        <w:ind w:firstLine="284"/>
        <w:jc w:val="left"/>
        <w:rPr>
          <w:rFonts w:eastAsiaTheme="minorHAnsi"/>
          <w:szCs w:val="28"/>
          <w:lang w:eastAsia="en-US" w:bidi="en-US"/>
        </w:rPr>
      </w:pPr>
      <w:r w:rsidRPr="00C20453">
        <w:rPr>
          <w:rFonts w:eastAsiaTheme="minorHAnsi"/>
          <w:szCs w:val="28"/>
          <w:lang w:eastAsia="en-US" w:bidi="en-US"/>
        </w:rPr>
        <w:t>Філе риби нарізають на шматочки вагою 45-50 г і припускають. Готову рибу подрібнюють, додають пасеровану цибулю, зелень петрушки, білий соус та ретельно перемішують</w:t>
      </w:r>
    </w:p>
    <w:p w:rsidR="00C20453" w:rsidRDefault="00C20453" w:rsidP="00C20453">
      <w:pPr>
        <w:spacing w:line="276" w:lineRule="auto"/>
        <w:ind w:firstLine="284"/>
        <w:jc w:val="left"/>
        <w:rPr>
          <w:rFonts w:eastAsiaTheme="minorHAnsi"/>
          <w:szCs w:val="28"/>
          <w:lang w:eastAsia="en-US" w:bidi="en-US"/>
        </w:rPr>
      </w:pPr>
    </w:p>
    <w:p w:rsidR="00C20453" w:rsidRDefault="00C20453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  <w:r>
        <w:rPr>
          <w:rFonts w:eastAsiaTheme="minorHAnsi"/>
          <w:szCs w:val="28"/>
          <w:lang w:eastAsia="en-US" w:bidi="en-US"/>
        </w:rPr>
        <w:br w:type="page"/>
      </w:r>
    </w:p>
    <w:p w:rsidR="00C20453" w:rsidRPr="00C20453" w:rsidRDefault="00C20453" w:rsidP="00C20453">
      <w:pPr>
        <w:spacing w:line="240" w:lineRule="auto"/>
        <w:ind w:firstLine="0"/>
        <w:contextualSpacing/>
        <w:jc w:val="right"/>
        <w:rPr>
          <w:rFonts w:eastAsia="Calibri"/>
          <w:b/>
          <w:bCs/>
          <w:color w:val="000000"/>
          <w:szCs w:val="28"/>
          <w:lang w:eastAsia="en-US"/>
        </w:rPr>
      </w:pPr>
      <w:r w:rsidRPr="00C20453">
        <w:rPr>
          <w:rFonts w:eastAsia="Calibri"/>
          <w:b/>
          <w:bCs/>
          <w:color w:val="000000"/>
          <w:szCs w:val="28"/>
          <w:lang w:eastAsia="en-US"/>
        </w:rPr>
        <w:lastRenderedPageBreak/>
        <w:t xml:space="preserve">Додаток № </w:t>
      </w:r>
      <w:r>
        <w:rPr>
          <w:rFonts w:eastAsia="Calibri"/>
          <w:b/>
          <w:bCs/>
          <w:color w:val="000000"/>
          <w:szCs w:val="28"/>
          <w:lang w:eastAsia="en-US"/>
        </w:rPr>
        <w:t>2</w:t>
      </w:r>
      <w:r w:rsidRPr="00C20453">
        <w:rPr>
          <w:rFonts w:eastAsia="Calibri"/>
          <w:b/>
          <w:bCs/>
          <w:color w:val="000000"/>
          <w:szCs w:val="28"/>
          <w:lang w:eastAsia="en-US"/>
        </w:rPr>
        <w:t>.</w:t>
      </w:r>
    </w:p>
    <w:p w:rsidR="00C20453" w:rsidRPr="00C20453" w:rsidRDefault="00C20453" w:rsidP="00C20453">
      <w:pPr>
        <w:spacing w:line="276" w:lineRule="auto"/>
        <w:ind w:firstLine="284"/>
        <w:jc w:val="left"/>
        <w:rPr>
          <w:rFonts w:eastAsiaTheme="minorHAnsi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284"/>
        <w:jc w:val="left"/>
        <w:rPr>
          <w:rFonts w:eastAsiaTheme="minorHAnsi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  <w:r w:rsidRPr="00C20453"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  <w:t>1123.ФАРШ  РИБНИЙ З РИСОМ</w:t>
      </w:r>
    </w:p>
    <w:p w:rsidR="00C20453" w:rsidRPr="00C20453" w:rsidRDefault="00C20453" w:rsidP="00C20453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rPr>
          <w:rFonts w:eastAsiaTheme="minorHAnsi"/>
          <w:szCs w:val="28"/>
          <w:lang w:eastAsia="en-US" w:bidi="en-US"/>
        </w:rPr>
      </w:pPr>
      <w:r w:rsidRPr="00C20453">
        <w:rPr>
          <w:rFonts w:eastAsiaTheme="minorHAnsi"/>
          <w:szCs w:val="28"/>
          <w:lang w:eastAsia="en-US" w:bidi="en-US"/>
        </w:rPr>
        <w:t>Збірник рецептур, 2003 рік                                                                  стор.491</w:t>
      </w:r>
    </w:p>
    <w:p w:rsidR="00C20453" w:rsidRPr="00C20453" w:rsidRDefault="00C20453" w:rsidP="00C20453">
      <w:pPr>
        <w:spacing w:line="240" w:lineRule="auto"/>
        <w:ind w:firstLine="0"/>
        <w:rPr>
          <w:rFonts w:eastAsiaTheme="minorHAnsi"/>
          <w:szCs w:val="28"/>
          <w:lang w:eastAsia="en-US" w:bidi="en-US"/>
        </w:rPr>
      </w:pPr>
    </w:p>
    <w:tbl>
      <w:tblPr>
        <w:tblStyle w:val="-51"/>
        <w:tblW w:w="0" w:type="auto"/>
        <w:tblLook w:val="04A0"/>
      </w:tblPr>
      <w:tblGrid>
        <w:gridCol w:w="3190"/>
        <w:gridCol w:w="3190"/>
        <w:gridCol w:w="3191"/>
      </w:tblGrid>
      <w:tr w:rsidR="00C20453" w:rsidRPr="00C20453" w:rsidTr="00C102F9">
        <w:trPr>
          <w:cnfStyle w:val="1000000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СИРОВИНА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БРУТТО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НЕТТО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Окунь морський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1555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1026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Або судак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2138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1026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Або сом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2280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1026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Маса готової риби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841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Цибуля ріпчаста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126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Крупа рисова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120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120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Маса вареного риса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336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Маса пасерованої цибулі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</w:p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</w:p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63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Борошно пшеничне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Маргарин столовий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C20453" w:rsidRPr="00C20453" w:rsidTr="00C102F9">
        <w:trPr>
          <w:cnfStyle w:val="000000100000"/>
        </w:trPr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Петрушка (зелень)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C20453" w:rsidRPr="00C20453" w:rsidTr="00C102F9">
        <w:tc>
          <w:tcPr>
            <w:cnfStyle w:val="001000000000"/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Спеції</w:t>
            </w:r>
          </w:p>
        </w:tc>
        <w:tc>
          <w:tcPr>
            <w:tcW w:w="3190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191" w:type="dxa"/>
          </w:tcPr>
          <w:p w:rsidR="00C20453" w:rsidRPr="00C20453" w:rsidRDefault="00C20453" w:rsidP="00C20453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 w:cs="Times New Roman"/>
                <w:szCs w:val="28"/>
              </w:rPr>
            </w:pPr>
            <w:r w:rsidRPr="00C20453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</w:tbl>
    <w:p w:rsidR="00C20453" w:rsidRPr="00C20453" w:rsidRDefault="00C20453" w:rsidP="00C20453">
      <w:pPr>
        <w:spacing w:line="240" w:lineRule="auto"/>
        <w:ind w:firstLine="0"/>
        <w:jc w:val="left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  <w:r w:rsidRPr="00C20453"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  <w:t>ВИХІД                                                      -                                          1000</w:t>
      </w:r>
    </w:p>
    <w:p w:rsidR="00C20453" w:rsidRPr="00C20453" w:rsidRDefault="00C20453" w:rsidP="00C20453">
      <w:pPr>
        <w:spacing w:line="240" w:lineRule="auto"/>
        <w:ind w:firstLine="0"/>
        <w:jc w:val="left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left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  <w:r w:rsidRPr="00C20453"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  <w:t>Технологія приготування</w:t>
      </w:r>
    </w:p>
    <w:p w:rsidR="00C20453" w:rsidRPr="00C20453" w:rsidRDefault="00C20453" w:rsidP="00C20453">
      <w:pPr>
        <w:spacing w:line="240" w:lineRule="auto"/>
        <w:ind w:firstLine="0"/>
        <w:jc w:val="center"/>
        <w:rPr>
          <w:rFonts w:eastAsiaTheme="minorHAnsi"/>
          <w:b/>
          <w:shadow/>
          <w:color w:val="17365D" w:themeColor="text2" w:themeShade="BF"/>
          <w:szCs w:val="28"/>
          <w:lang w:eastAsia="en-US" w:bidi="en-US"/>
        </w:rPr>
      </w:pPr>
    </w:p>
    <w:p w:rsidR="00C20453" w:rsidRPr="00C20453" w:rsidRDefault="00C20453" w:rsidP="00C20453">
      <w:pPr>
        <w:spacing w:line="276" w:lineRule="auto"/>
        <w:ind w:firstLine="284"/>
        <w:jc w:val="left"/>
        <w:rPr>
          <w:rFonts w:eastAsiaTheme="minorHAnsi"/>
          <w:szCs w:val="28"/>
          <w:lang w:eastAsia="en-US" w:bidi="en-US"/>
        </w:rPr>
      </w:pPr>
      <w:r w:rsidRPr="00C20453">
        <w:rPr>
          <w:rFonts w:eastAsiaTheme="minorHAnsi"/>
          <w:szCs w:val="28"/>
          <w:lang w:eastAsia="en-US" w:bidi="en-US"/>
        </w:rPr>
        <w:t>Філе риби нарізають на шматочки вагою 45-50 г і припускають. Готову рибу подрібнюють, додають пасеровану цибулю, зелень петрушки, білий соус та ретельно перемішують</w:t>
      </w:r>
    </w:p>
    <w:p w:rsidR="00A936AA" w:rsidRDefault="00C20453" w:rsidP="00C20453">
      <w:pPr>
        <w:spacing w:line="276" w:lineRule="auto"/>
        <w:ind w:firstLine="284"/>
        <w:jc w:val="left"/>
        <w:rPr>
          <w:rFonts w:eastAsiaTheme="minorHAnsi"/>
          <w:szCs w:val="28"/>
          <w:lang w:eastAsia="en-US" w:bidi="en-US"/>
        </w:rPr>
      </w:pPr>
      <w:r w:rsidRPr="00C20453">
        <w:rPr>
          <w:rFonts w:eastAsiaTheme="minorHAnsi"/>
          <w:szCs w:val="28"/>
          <w:lang w:eastAsia="en-US" w:bidi="en-US"/>
        </w:rPr>
        <w:t>При приготуванні фаршу рибного з рисом готовий рибний фарш з’єднають з розсипчастим рисом.</w:t>
      </w:r>
    </w:p>
    <w:p w:rsidR="004251A6" w:rsidRDefault="004251A6" w:rsidP="00A936AA">
      <w:pPr>
        <w:spacing w:line="276" w:lineRule="auto"/>
        <w:ind w:firstLine="0"/>
        <w:jc w:val="center"/>
        <w:rPr>
          <w:rFonts w:eastAsiaTheme="minorHAnsi"/>
          <w:szCs w:val="28"/>
          <w:lang w:eastAsia="en-US" w:bidi="en-US"/>
        </w:rPr>
      </w:pPr>
    </w:p>
    <w:p w:rsidR="004251A6" w:rsidRDefault="004251A6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  <w:r>
        <w:rPr>
          <w:rFonts w:eastAsiaTheme="minorHAnsi"/>
          <w:szCs w:val="28"/>
          <w:lang w:eastAsia="en-US" w:bidi="en-US"/>
        </w:rPr>
        <w:br w:type="page"/>
      </w:r>
    </w:p>
    <w:p w:rsidR="004251A6" w:rsidRDefault="004251A6" w:rsidP="004251A6">
      <w:pPr>
        <w:spacing w:line="240" w:lineRule="auto"/>
        <w:ind w:firstLine="0"/>
        <w:contextualSpacing/>
        <w:jc w:val="right"/>
        <w:rPr>
          <w:rFonts w:eastAsia="Calibri"/>
          <w:b/>
          <w:bCs/>
          <w:color w:val="000000"/>
          <w:szCs w:val="28"/>
          <w:lang w:eastAsia="en-US"/>
        </w:rPr>
      </w:pPr>
      <w:r w:rsidRPr="00C20453">
        <w:rPr>
          <w:rFonts w:eastAsia="Calibri"/>
          <w:b/>
          <w:bCs/>
          <w:color w:val="000000"/>
          <w:szCs w:val="28"/>
          <w:lang w:eastAsia="en-US"/>
        </w:rPr>
        <w:lastRenderedPageBreak/>
        <w:t xml:space="preserve">Додаток № </w:t>
      </w:r>
      <w:r>
        <w:rPr>
          <w:rFonts w:eastAsia="Calibri"/>
          <w:b/>
          <w:bCs/>
          <w:color w:val="000000"/>
          <w:szCs w:val="28"/>
          <w:lang w:eastAsia="en-US"/>
        </w:rPr>
        <w:t>3</w:t>
      </w:r>
      <w:r w:rsidRPr="00C20453">
        <w:rPr>
          <w:rFonts w:eastAsia="Calibri"/>
          <w:b/>
          <w:bCs/>
          <w:color w:val="000000"/>
          <w:szCs w:val="28"/>
          <w:lang w:eastAsia="en-US"/>
        </w:rPr>
        <w:t>.</w:t>
      </w:r>
    </w:p>
    <w:p w:rsidR="00C102F9" w:rsidRPr="00C102F9" w:rsidRDefault="00EC763F" w:rsidP="00C102F9">
      <w:pPr>
        <w:shd w:val="clear" w:color="auto" w:fill="FFFFFF"/>
        <w:spacing w:before="60" w:line="336" w:lineRule="atLeast"/>
        <w:ind w:firstLine="0"/>
        <w:jc w:val="left"/>
        <w:outlineLvl w:val="2"/>
        <w:rPr>
          <w:b/>
          <w:bCs/>
          <w:szCs w:val="28"/>
        </w:rPr>
      </w:pPr>
      <w:r w:rsidRPr="00EC763F">
        <w:rPr>
          <w:b/>
          <w:bCs/>
          <w:szCs w:val="28"/>
        </w:rPr>
        <w:t>Тест</w:t>
      </w:r>
      <w:r w:rsidR="00937533">
        <w:rPr>
          <w:b/>
          <w:bCs/>
          <w:szCs w:val="28"/>
        </w:rPr>
        <w:t>и</w:t>
      </w:r>
      <w:r w:rsidRPr="00EC763F">
        <w:rPr>
          <w:b/>
          <w:bCs/>
          <w:szCs w:val="28"/>
        </w:rPr>
        <w:t xml:space="preserve"> по тем</w:t>
      </w:r>
      <w:r w:rsidR="00C102F9" w:rsidRPr="00C102F9">
        <w:rPr>
          <w:b/>
          <w:bCs/>
          <w:szCs w:val="28"/>
        </w:rPr>
        <w:t>і</w:t>
      </w:r>
    </w:p>
    <w:p w:rsidR="00EC763F" w:rsidRPr="00937533" w:rsidRDefault="00EC763F" w:rsidP="00C102F9">
      <w:pPr>
        <w:shd w:val="clear" w:color="auto" w:fill="FFFFFF"/>
        <w:spacing w:line="336" w:lineRule="atLeast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sz w:val="24"/>
        </w:rPr>
        <w:t xml:space="preserve">1. </w:t>
      </w:r>
      <w:r w:rsidRPr="00937533">
        <w:rPr>
          <w:b/>
          <w:bCs/>
          <w:sz w:val="24"/>
        </w:rPr>
        <w:t>Риба ціниться вмістом...</w:t>
      </w:r>
      <w:r w:rsidRPr="00937533">
        <w:rPr>
          <w:sz w:val="24"/>
        </w:rPr>
        <w:br/>
      </w:r>
      <w:r w:rsidRPr="00937533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04" type="#_x0000_t75" style="width:20.55pt;height:18.2pt" o:ole="">
            <v:imagedata r:id="rId6" o:title=""/>
          </v:shape>
          <w:control r:id="rId7" w:name="DefaultOcxName1" w:shapeid="_x0000_i2404"/>
        </w:object>
      </w:r>
      <w:r w:rsidRPr="00937533">
        <w:rPr>
          <w:i/>
          <w:sz w:val="24"/>
        </w:rPr>
        <w:t>білків, жирів</w:t>
      </w:r>
      <w:r w:rsidRPr="00937533">
        <w:rPr>
          <w:i/>
          <w:sz w:val="24"/>
        </w:rPr>
        <w:br/>
      </w:r>
      <w:r w:rsidRPr="00937533">
        <w:rPr>
          <w:i/>
          <w:sz w:val="24"/>
        </w:rPr>
        <w:object w:dxaOrig="1440" w:dyaOrig="1440">
          <v:shape id="_x0000_i2396" type="#_x0000_t75" style="width:20.55pt;height:18.2pt" o:ole="">
            <v:imagedata r:id="rId6" o:title=""/>
          </v:shape>
          <w:control r:id="rId8" w:name="DefaultOcxName2" w:shapeid="_x0000_i2396"/>
        </w:object>
      </w:r>
      <w:r w:rsidRPr="00937533">
        <w:rPr>
          <w:i/>
          <w:sz w:val="24"/>
        </w:rPr>
        <w:t>білків і вуглеводів</w:t>
      </w:r>
      <w:r w:rsidRPr="00937533">
        <w:rPr>
          <w:i/>
          <w:sz w:val="24"/>
        </w:rPr>
        <w:br/>
      </w:r>
      <w:r w:rsidRPr="00937533">
        <w:rPr>
          <w:i/>
          <w:sz w:val="24"/>
        </w:rPr>
        <w:object w:dxaOrig="1440" w:dyaOrig="1440">
          <v:shape id="_x0000_i2405" type="#_x0000_t75" style="width:20.55pt;height:18.2pt" o:ole="">
            <v:imagedata r:id="rId9" o:title=""/>
          </v:shape>
          <w:control r:id="rId10" w:name="DefaultOcxName3" w:shapeid="_x0000_i2405"/>
        </w:object>
      </w:r>
      <w:r w:rsidRPr="00937533">
        <w:rPr>
          <w:i/>
          <w:sz w:val="24"/>
        </w:rPr>
        <w:t>жирів, мінеральних речовин</w:t>
      </w:r>
    </w:p>
    <w:p w:rsidR="00EC763F" w:rsidRPr="00937533" w:rsidRDefault="00C102F9" w:rsidP="00C102F9">
      <w:pPr>
        <w:shd w:val="clear" w:color="auto" w:fill="FFFFFF"/>
        <w:spacing w:after="60" w:line="240" w:lineRule="auto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b/>
          <w:bCs/>
          <w:sz w:val="24"/>
        </w:rPr>
        <w:t xml:space="preserve">2. </w:t>
      </w:r>
      <w:r w:rsidR="00EC763F" w:rsidRPr="00937533">
        <w:rPr>
          <w:b/>
          <w:bCs/>
          <w:sz w:val="24"/>
        </w:rPr>
        <w:t>Жирна риба містить такий відсоток жирів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8" type="#_x0000_t75" style="width:20.55pt;height:18.2pt" o:ole="">
            <v:imagedata r:id="rId6" o:title=""/>
          </v:shape>
          <w:control r:id="rId11" w:name="DefaultOcxName9" w:shapeid="_x0000_i2388"/>
        </w:object>
      </w:r>
      <w:r w:rsidR="00EC763F" w:rsidRPr="00937533">
        <w:rPr>
          <w:sz w:val="24"/>
        </w:rPr>
        <w:t>5-15%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7" type="#_x0000_t75" style="width:20.55pt;height:18.2pt" o:ole="">
            <v:imagedata r:id="rId6" o:title=""/>
          </v:shape>
          <w:control r:id="rId12" w:name="DefaultOcxName10" w:shapeid="_x0000_i2387"/>
        </w:object>
      </w:r>
      <w:r w:rsidR="00EC763F" w:rsidRPr="00937533">
        <w:rPr>
          <w:sz w:val="24"/>
        </w:rPr>
        <w:t>15-20%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6" type="#_x0000_t75" style="width:20.55pt;height:18.2pt" o:ole="">
            <v:imagedata r:id="rId6" o:title=""/>
          </v:shape>
          <w:control r:id="rId13" w:name="DefaultOcxName11" w:shapeid="_x0000_i2386"/>
        </w:object>
      </w:r>
      <w:r w:rsidR="00EC763F" w:rsidRPr="00937533">
        <w:rPr>
          <w:sz w:val="24"/>
        </w:rPr>
        <w:t>2-5</w:t>
      </w:r>
      <w:r w:rsidR="00EC763F" w:rsidRPr="00937533">
        <w:rPr>
          <w:rFonts w:ascii="Georgia" w:hAnsi="Georgia"/>
          <w:sz w:val="24"/>
        </w:rPr>
        <w:t>%</w:t>
      </w:r>
    </w:p>
    <w:p w:rsidR="00C102F9" w:rsidRPr="00937533" w:rsidRDefault="00C102F9" w:rsidP="00C102F9">
      <w:pPr>
        <w:shd w:val="clear" w:color="auto" w:fill="FFFFFF"/>
        <w:spacing w:after="60" w:line="240" w:lineRule="auto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b/>
          <w:sz w:val="24"/>
        </w:rPr>
        <w:t>3.</w:t>
      </w:r>
      <w:r w:rsidRPr="00937533">
        <w:rPr>
          <w:sz w:val="24"/>
        </w:rPr>
        <w:t xml:space="preserve"> </w:t>
      </w:r>
      <w:r w:rsidR="00EC763F" w:rsidRPr="00937533">
        <w:rPr>
          <w:b/>
          <w:bCs/>
          <w:sz w:val="24"/>
        </w:rPr>
        <w:t>Живу рибу зберігають протягом...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5" type="#_x0000_t75" style="width:20.55pt;height:18.2pt" o:ole="">
            <v:imagedata r:id="rId6" o:title=""/>
          </v:shape>
          <w:control r:id="rId14" w:name="DefaultOcxName37" w:shapeid="_x0000_i2385"/>
        </w:object>
      </w:r>
      <w:r w:rsidR="00EC763F" w:rsidRPr="00937533">
        <w:rPr>
          <w:sz w:val="24"/>
        </w:rPr>
        <w:t>24 год.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4" type="#_x0000_t75" style="width:20.55pt;height:18.2pt" o:ole="">
            <v:imagedata r:id="rId6" o:title=""/>
          </v:shape>
          <w:control r:id="rId15" w:name="DefaultOcxName38" w:shapeid="_x0000_i2384"/>
        </w:object>
      </w:r>
      <w:r w:rsidR="00EC763F" w:rsidRPr="00937533">
        <w:rPr>
          <w:sz w:val="24"/>
        </w:rPr>
        <w:t>1-2 діб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3" type="#_x0000_t75" style="width:20.55pt;height:18.2pt" o:ole="">
            <v:imagedata r:id="rId6" o:title=""/>
          </v:shape>
          <w:control r:id="rId16" w:name="DefaultOcxName39" w:shapeid="_x0000_i2383"/>
        </w:object>
      </w:r>
      <w:r w:rsidR="00EC763F" w:rsidRPr="00937533">
        <w:rPr>
          <w:sz w:val="24"/>
        </w:rPr>
        <w:t>12 год.</w:t>
      </w:r>
    </w:p>
    <w:p w:rsidR="00EC763F" w:rsidRPr="00937533" w:rsidRDefault="00C102F9" w:rsidP="00C102F9">
      <w:pPr>
        <w:shd w:val="clear" w:color="auto" w:fill="FFFFFF"/>
        <w:spacing w:after="60" w:line="240" w:lineRule="auto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sz w:val="24"/>
        </w:rPr>
        <w:t xml:space="preserve">4. </w:t>
      </w:r>
      <w:r w:rsidR="00EC763F" w:rsidRPr="00937533">
        <w:rPr>
          <w:b/>
          <w:bCs/>
          <w:sz w:val="24"/>
        </w:rPr>
        <w:t>Вкажіть температуру замороженої риби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2" type="#_x0000_t75" style="width:20.55pt;height:18.2pt" o:ole="">
            <v:imagedata r:id="rId6" o:title=""/>
          </v:shape>
          <w:control r:id="rId17" w:name="DefaultOcxName41" w:shapeid="_x0000_i2382"/>
        </w:object>
      </w:r>
      <w:r w:rsidR="00EC763F" w:rsidRPr="00937533">
        <w:rPr>
          <w:sz w:val="24"/>
        </w:rPr>
        <w:t>-8; -10°С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1" type="#_x0000_t75" style="width:20.55pt;height:18.2pt" o:ole="">
            <v:imagedata r:id="rId6" o:title=""/>
          </v:shape>
          <w:control r:id="rId18" w:name="DefaultOcxName42" w:shapeid="_x0000_i2381"/>
        </w:object>
      </w:r>
      <w:r w:rsidR="00EC763F" w:rsidRPr="00937533">
        <w:rPr>
          <w:sz w:val="24"/>
        </w:rPr>
        <w:t>-2; -3°С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80" type="#_x0000_t75" style="width:20.55pt;height:18.2pt" o:ole="">
            <v:imagedata r:id="rId6" o:title=""/>
          </v:shape>
          <w:control r:id="rId19" w:name="DefaultOcxName43" w:shapeid="_x0000_i2380"/>
        </w:object>
      </w:r>
      <w:r w:rsidR="00EC763F" w:rsidRPr="00937533">
        <w:rPr>
          <w:sz w:val="24"/>
        </w:rPr>
        <w:t>-6; -8°С</w:t>
      </w:r>
    </w:p>
    <w:p w:rsidR="00EC763F" w:rsidRPr="00937533" w:rsidRDefault="00C102F9" w:rsidP="00C102F9">
      <w:pPr>
        <w:shd w:val="clear" w:color="auto" w:fill="FFFFFF"/>
        <w:spacing w:line="240" w:lineRule="auto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b/>
          <w:bCs/>
          <w:sz w:val="24"/>
        </w:rPr>
        <w:t xml:space="preserve">5. </w:t>
      </w:r>
      <w:r w:rsidR="00EC763F" w:rsidRPr="00937533">
        <w:rPr>
          <w:b/>
          <w:bCs/>
          <w:sz w:val="24"/>
        </w:rPr>
        <w:t>Філе риби розморожують...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9" type="#_x0000_t75" style="width:20.55pt;height:18.2pt" o:ole="">
            <v:imagedata r:id="rId6" o:title=""/>
          </v:shape>
          <w:control r:id="rId20" w:name="DefaultOcxName45" w:shapeid="_x0000_i2379"/>
        </w:object>
      </w:r>
      <w:r w:rsidR="00EC763F" w:rsidRPr="00937533">
        <w:rPr>
          <w:sz w:val="24"/>
        </w:rPr>
        <w:t>у воді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8" type="#_x0000_t75" style="width:20.55pt;height:18.2pt" o:ole="">
            <v:imagedata r:id="rId6" o:title=""/>
          </v:shape>
          <w:control r:id="rId21" w:name="DefaultOcxName46" w:shapeid="_x0000_i2378"/>
        </w:object>
      </w:r>
      <w:r w:rsidR="00EC763F" w:rsidRPr="00937533">
        <w:rPr>
          <w:sz w:val="24"/>
        </w:rPr>
        <w:t>на повітрі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7" type="#_x0000_t75" style="width:20.55pt;height:18.2pt" o:ole="">
            <v:imagedata r:id="rId6" o:title=""/>
          </v:shape>
          <w:control r:id="rId22" w:name="DefaultOcxName47" w:shapeid="_x0000_i2377"/>
        </w:object>
      </w:r>
      <w:r w:rsidR="00EC763F" w:rsidRPr="00937533">
        <w:rPr>
          <w:sz w:val="24"/>
        </w:rPr>
        <w:t>у розчині солі</w:t>
      </w:r>
    </w:p>
    <w:p w:rsidR="00EC763F" w:rsidRPr="00937533" w:rsidRDefault="00C102F9" w:rsidP="00C102F9">
      <w:pPr>
        <w:shd w:val="clear" w:color="auto" w:fill="FFFFFF"/>
        <w:spacing w:line="240" w:lineRule="auto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b/>
          <w:bCs/>
          <w:sz w:val="24"/>
        </w:rPr>
        <w:t xml:space="preserve">6. </w:t>
      </w:r>
      <w:r w:rsidR="00EC763F" w:rsidRPr="00937533">
        <w:rPr>
          <w:b/>
          <w:bCs/>
          <w:sz w:val="24"/>
        </w:rPr>
        <w:t>Дефростація риби - це...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6" type="#_x0000_t75" style="width:20.55pt;height:18.2pt" o:ole="">
            <v:imagedata r:id="rId6" o:title=""/>
          </v:shape>
          <w:control r:id="rId23" w:name="DefaultOcxName49" w:shapeid="_x0000_i2376"/>
        </w:object>
      </w:r>
      <w:r w:rsidR="00EC763F" w:rsidRPr="00937533">
        <w:rPr>
          <w:sz w:val="24"/>
        </w:rPr>
        <w:t>нагрівання в електричному полі надвисокої частоти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5" type="#_x0000_t75" style="width:20.55pt;height:18.2pt" o:ole="">
            <v:imagedata r:id="rId6" o:title=""/>
          </v:shape>
          <w:control r:id="rId24" w:name="DefaultOcxName50" w:shapeid="_x0000_i2375"/>
        </w:object>
      </w:r>
      <w:r w:rsidR="00EC763F" w:rsidRPr="00937533">
        <w:rPr>
          <w:sz w:val="24"/>
        </w:rPr>
        <w:t>розморожування у воді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4" type="#_x0000_t75" style="width:20.55pt;height:18.2pt" o:ole="">
            <v:imagedata r:id="rId6" o:title=""/>
          </v:shape>
          <w:control r:id="rId25" w:name="DefaultOcxName51" w:shapeid="_x0000_i2374"/>
        </w:object>
      </w:r>
      <w:r w:rsidR="00EC763F" w:rsidRPr="00937533">
        <w:rPr>
          <w:sz w:val="24"/>
        </w:rPr>
        <w:t>розморожування у розчині кухонної солі</w:t>
      </w:r>
    </w:p>
    <w:p w:rsidR="00EC763F" w:rsidRPr="00937533" w:rsidRDefault="00C102F9" w:rsidP="00C102F9">
      <w:pPr>
        <w:shd w:val="clear" w:color="auto" w:fill="FFFFFF"/>
        <w:spacing w:line="240" w:lineRule="auto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b/>
          <w:bCs/>
          <w:sz w:val="24"/>
        </w:rPr>
        <w:t xml:space="preserve">7. </w:t>
      </w:r>
      <w:r w:rsidR="00EC763F" w:rsidRPr="00937533">
        <w:rPr>
          <w:b/>
          <w:bCs/>
          <w:sz w:val="24"/>
        </w:rPr>
        <w:t>Вкажіть, чи можна розморожувати риби у воді (температура 35-40°С)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3" type="#_x0000_t75" style="width:20.55pt;height:18.2pt" o:ole="">
            <v:imagedata r:id="rId6" o:title=""/>
          </v:shape>
          <w:control r:id="rId26" w:name="DefaultOcxName53" w:shapeid="_x0000_i2373"/>
        </w:object>
      </w:r>
      <w:r w:rsidR="00EC763F" w:rsidRPr="00937533">
        <w:rPr>
          <w:sz w:val="24"/>
        </w:rPr>
        <w:t>так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2" type="#_x0000_t75" style="width:20.55pt;height:18.2pt" o:ole="">
            <v:imagedata r:id="rId6" o:title=""/>
          </v:shape>
          <w:control r:id="rId27" w:name="DefaultOcxName54" w:shapeid="_x0000_i2372"/>
        </w:object>
      </w:r>
      <w:r w:rsidR="00EC763F" w:rsidRPr="00937533">
        <w:rPr>
          <w:sz w:val="24"/>
        </w:rPr>
        <w:t>ні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1" type="#_x0000_t75" style="width:20.55pt;height:18.2pt" o:ole="">
            <v:imagedata r:id="rId6" o:title=""/>
          </v:shape>
          <w:control r:id="rId28" w:name="DefaultOcxName55" w:shapeid="_x0000_i2371"/>
        </w:object>
      </w:r>
      <w:r w:rsidR="00EC763F" w:rsidRPr="00937533">
        <w:rPr>
          <w:sz w:val="24"/>
        </w:rPr>
        <w:t>іноді</w:t>
      </w:r>
    </w:p>
    <w:p w:rsidR="00EC763F" w:rsidRPr="00937533" w:rsidRDefault="00C102F9" w:rsidP="00C102F9">
      <w:pPr>
        <w:shd w:val="clear" w:color="auto" w:fill="FFFFFF"/>
        <w:spacing w:line="240" w:lineRule="auto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b/>
          <w:bCs/>
          <w:sz w:val="24"/>
        </w:rPr>
        <w:t xml:space="preserve">8. </w:t>
      </w:r>
      <w:r w:rsidR="00EC763F" w:rsidRPr="00937533">
        <w:rPr>
          <w:b/>
          <w:bCs/>
          <w:sz w:val="24"/>
        </w:rPr>
        <w:t>Для пластування використовують рибу, масою...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70" type="#_x0000_t75" style="width:20.55pt;height:18.2pt" o:ole="">
            <v:imagedata r:id="rId6" o:title=""/>
          </v:shape>
          <w:control r:id="rId29" w:name="DefaultOcxName69" w:shapeid="_x0000_i2370"/>
        </w:object>
      </w:r>
      <w:r w:rsidR="00EC763F" w:rsidRPr="00937533">
        <w:rPr>
          <w:sz w:val="24"/>
        </w:rPr>
        <w:t>до 1,5 кг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69" type="#_x0000_t75" style="width:20.55pt;height:18.2pt" o:ole="">
            <v:imagedata r:id="rId6" o:title=""/>
          </v:shape>
          <w:control r:id="rId30" w:name="DefaultOcxName70" w:shapeid="_x0000_i2369"/>
        </w:object>
      </w:r>
      <w:r w:rsidR="00EC763F" w:rsidRPr="00937533">
        <w:rPr>
          <w:sz w:val="24"/>
        </w:rPr>
        <w:t>більше 1,5 кг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68" type="#_x0000_t75" style="width:20.55pt;height:18.2pt" o:ole="">
            <v:imagedata r:id="rId6" o:title=""/>
          </v:shape>
          <w:control r:id="rId31" w:name="DefaultOcxName71" w:shapeid="_x0000_i2368"/>
        </w:object>
      </w:r>
      <w:r w:rsidR="00EC763F" w:rsidRPr="00937533">
        <w:rPr>
          <w:sz w:val="24"/>
        </w:rPr>
        <w:t>1-1,5 кг</w:t>
      </w:r>
    </w:p>
    <w:p w:rsidR="00EC763F" w:rsidRPr="00937533" w:rsidRDefault="00C102F9" w:rsidP="00C102F9">
      <w:pPr>
        <w:shd w:val="clear" w:color="auto" w:fill="FFFFFF"/>
        <w:spacing w:line="240" w:lineRule="auto"/>
        <w:ind w:firstLine="0"/>
        <w:jc w:val="left"/>
        <w:outlineLvl w:val="2"/>
        <w:rPr>
          <w:rFonts w:ascii="Georgia" w:hAnsi="Georgia"/>
          <w:sz w:val="24"/>
        </w:rPr>
      </w:pPr>
      <w:r w:rsidRPr="00937533">
        <w:rPr>
          <w:b/>
          <w:bCs/>
          <w:sz w:val="24"/>
        </w:rPr>
        <w:t xml:space="preserve">9. </w:t>
      </w:r>
      <w:r w:rsidR="00EC763F" w:rsidRPr="00937533">
        <w:rPr>
          <w:b/>
          <w:bCs/>
          <w:sz w:val="24"/>
        </w:rPr>
        <w:t>Цілу розібрану рибу зберігають при температурі 0 до -4°С протягом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67" type="#_x0000_t75" style="width:20.55pt;height:18.2pt" o:ole="">
            <v:imagedata r:id="rId6" o:title=""/>
          </v:shape>
          <w:control r:id="rId32" w:name="DefaultOcxName105" w:shapeid="_x0000_i2367"/>
        </w:object>
      </w:r>
      <w:r w:rsidR="00EC763F" w:rsidRPr="00937533">
        <w:rPr>
          <w:sz w:val="24"/>
        </w:rPr>
        <w:t>24 год.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66" type="#_x0000_t75" style="width:20.55pt;height:18.2pt" o:ole="">
            <v:imagedata r:id="rId6" o:title=""/>
          </v:shape>
          <w:control r:id="rId33" w:name="DefaultOcxName106" w:shapeid="_x0000_i2366"/>
        </w:object>
      </w:r>
      <w:r w:rsidR="00EC763F" w:rsidRPr="00937533">
        <w:rPr>
          <w:sz w:val="24"/>
        </w:rPr>
        <w:t>12 год.</w:t>
      </w:r>
      <w:r w:rsidR="00EC763F" w:rsidRPr="00937533">
        <w:rPr>
          <w:sz w:val="24"/>
        </w:rPr>
        <w:br/>
      </w:r>
      <w:r w:rsidR="00EC763F" w:rsidRPr="00937533">
        <w:rPr>
          <w:sz w:val="24"/>
        </w:rPr>
        <w:object w:dxaOrig="1440" w:dyaOrig="1440">
          <v:shape id="_x0000_i2365" type="#_x0000_t75" style="width:20.55pt;height:18.2pt" o:ole="">
            <v:imagedata r:id="rId6" o:title=""/>
          </v:shape>
          <w:control r:id="rId34" w:name="DefaultOcxName107" w:shapeid="_x0000_i2365"/>
        </w:object>
      </w:r>
      <w:r w:rsidR="00EC763F" w:rsidRPr="00937533">
        <w:rPr>
          <w:sz w:val="24"/>
        </w:rPr>
        <w:t>10 год.</w:t>
      </w:r>
    </w:p>
    <w:p w:rsidR="00A936AA" w:rsidRPr="00C20453" w:rsidRDefault="00A936AA" w:rsidP="00A936AA">
      <w:pPr>
        <w:spacing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  <w:r w:rsidRPr="00EC763F">
        <w:rPr>
          <w:rFonts w:eastAsiaTheme="minorHAnsi"/>
          <w:szCs w:val="28"/>
          <w:lang w:eastAsia="en-US" w:bidi="en-US"/>
        </w:rPr>
        <w:br w:type="page"/>
      </w:r>
      <w:r w:rsidRPr="00C20453">
        <w:rPr>
          <w:rFonts w:eastAsia="Calibri"/>
          <w:b/>
          <w:bCs/>
          <w:color w:val="000000"/>
          <w:lang w:eastAsia="en-US"/>
        </w:rPr>
        <w:lastRenderedPageBreak/>
        <w:t>Тема програми №5 : «Приготування напівфабрикатів для борошняних кондитерських виробів».</w:t>
      </w:r>
    </w:p>
    <w:p w:rsidR="00A936AA" w:rsidRPr="00A936AA" w:rsidRDefault="00A936AA" w:rsidP="00A936AA">
      <w:pPr>
        <w:spacing w:line="276" w:lineRule="auto"/>
        <w:ind w:firstLine="0"/>
        <w:jc w:val="center"/>
        <w:rPr>
          <w:rFonts w:eastAsia="Calibri"/>
          <w:b/>
          <w:bCs/>
          <w:lang w:eastAsia="en-US"/>
        </w:rPr>
      </w:pPr>
      <w:r w:rsidRPr="00C20453">
        <w:rPr>
          <w:rFonts w:eastAsia="Calibri"/>
          <w:b/>
          <w:bCs/>
          <w:color w:val="000000"/>
          <w:lang w:eastAsia="en-US"/>
        </w:rPr>
        <w:t xml:space="preserve">Тема уроку № </w:t>
      </w:r>
      <w:r>
        <w:rPr>
          <w:rFonts w:eastAsia="Calibri"/>
          <w:b/>
          <w:bCs/>
          <w:color w:val="000000"/>
          <w:lang w:eastAsia="en-US"/>
        </w:rPr>
        <w:t>4</w:t>
      </w:r>
      <w:r w:rsidRPr="00C20453">
        <w:rPr>
          <w:rFonts w:eastAsia="Calibri"/>
          <w:b/>
          <w:bCs/>
          <w:color w:val="000000"/>
          <w:lang w:eastAsia="en-US"/>
        </w:rPr>
        <w:t>: «Інструктаж за змістом занять, організації робочого місця, безпеки праці. Устаткування , посуд, інструмент, інвентар для приготування напівфабрикатів для борошняних кондитерських виробів. Приготування фарш</w:t>
      </w:r>
      <w:r>
        <w:rPr>
          <w:rFonts w:eastAsia="Calibri"/>
          <w:b/>
          <w:bCs/>
          <w:color w:val="000000"/>
          <w:lang w:eastAsia="en-US"/>
        </w:rPr>
        <w:t xml:space="preserve">у з </w:t>
      </w:r>
      <w:r w:rsidRPr="00A936AA">
        <w:rPr>
          <w:b/>
          <w:shadow/>
          <w:szCs w:val="28"/>
        </w:rPr>
        <w:t>круп, гороху, квасолі, з капусти</w:t>
      </w:r>
      <w:r w:rsidRPr="00A936AA">
        <w:rPr>
          <w:rFonts w:eastAsia="Calibri"/>
          <w:b/>
          <w:bCs/>
          <w:lang w:eastAsia="en-US"/>
        </w:rPr>
        <w:t>»</w:t>
      </w:r>
    </w:p>
    <w:p w:rsidR="00A936AA" w:rsidRDefault="00A936AA" w:rsidP="00A936AA">
      <w:pPr>
        <w:spacing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Картка – завдання № 1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noProof/>
          <w:szCs w:val="28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4706620</wp:posOffset>
            </wp:positionH>
            <wp:positionV relativeFrom="margin">
              <wp:posOffset>2424430</wp:posOffset>
            </wp:positionV>
            <wp:extent cx="1508125" cy="1346200"/>
            <wp:effectExtent l="19050" t="0" r="0" b="0"/>
            <wp:wrapSquare wrapText="bothSides"/>
            <wp:docPr id="7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46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Theme="minorHAnsi"/>
          <w:shadow/>
          <w:szCs w:val="28"/>
          <w:lang w:eastAsia="en-US" w:bidi="en-US"/>
        </w:rPr>
        <w:t xml:space="preserve">1.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Назвіть послідовність організації робочого місця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 при приготуванні фаршу з крупи.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 xml:space="preserve">2.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Складіть технологічну схему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>приготування фаршу  рисового з яйцем.</w:t>
      </w:r>
      <w:r w:rsidRPr="00A936AA">
        <w:rPr>
          <w:rFonts w:asciiTheme="minorHAnsi" w:eastAsiaTheme="minorHAnsi" w:hAnsiTheme="minorHAnsi"/>
          <w:noProof/>
          <w:sz w:val="24"/>
        </w:rPr>
        <w:t xml:space="preserve">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 xml:space="preserve">3.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Використовуючи технологічну картку (додаток №1),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зробити розрахунок сировини для приготування фаршу на 10 порцій.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>Вихід  однієї порції  - 70 гр.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Картка – завдання № 2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numPr>
          <w:ilvl w:val="0"/>
          <w:numId w:val="5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Назвіть послідовність організації робочого місця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 при приготуванні фаршу з квасолі.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numPr>
          <w:ilvl w:val="0"/>
          <w:numId w:val="5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Складіть технологічну схему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>приготування фаршу  рисового з грибами.</w:t>
      </w:r>
      <w:r w:rsidRPr="00A936AA">
        <w:rPr>
          <w:rFonts w:asciiTheme="minorHAnsi" w:eastAsiaTheme="minorHAnsi" w:hAnsiTheme="minorHAnsi"/>
          <w:noProof/>
          <w:sz w:val="24"/>
          <w:lang w:val="ru-RU"/>
        </w:rPr>
        <w:t xml:space="preserve">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righ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noProof/>
          <w:szCs w:val="28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4886960</wp:posOffset>
            </wp:positionH>
            <wp:positionV relativeFrom="margin">
              <wp:posOffset>6383655</wp:posOffset>
            </wp:positionV>
            <wp:extent cx="1508125" cy="1346200"/>
            <wp:effectExtent l="19050" t="0" r="0" b="0"/>
            <wp:wrapSquare wrapText="bothSides"/>
            <wp:docPr id="6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46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36AA" w:rsidRPr="00A936AA" w:rsidRDefault="00A936AA" w:rsidP="00A936AA">
      <w:pPr>
        <w:numPr>
          <w:ilvl w:val="0"/>
          <w:numId w:val="5"/>
        </w:numPr>
        <w:spacing w:line="240" w:lineRule="auto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Використовуючи технологічну картку (додаток №2),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зробити розрахунок сировини для приготування фаршу на 10 порцій.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Вихід  однієї порції  - 70 гр. 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>Картка – завдання № 3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 xml:space="preserve">1.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Назвіть послідовність організації робочого місця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noProof/>
          <w:szCs w:val="28"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861695</wp:posOffset>
            </wp:positionV>
            <wp:extent cx="1507490" cy="1351280"/>
            <wp:effectExtent l="19050" t="0" r="0" b="0"/>
            <wp:wrapSquare wrapText="bothSides"/>
            <wp:docPr id="8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936AA">
        <w:rPr>
          <w:rFonts w:eastAsiaTheme="minorHAnsi"/>
          <w:shadow/>
          <w:szCs w:val="28"/>
          <w:lang w:eastAsia="en-US" w:bidi="en-US"/>
        </w:rPr>
        <w:t xml:space="preserve"> при приготуванні фаршу з капусти.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 xml:space="preserve">2.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Складіть технологічну схему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>приготування фаршу  з капусти.</w:t>
      </w:r>
      <w:r w:rsidRPr="00A936AA">
        <w:rPr>
          <w:rFonts w:asciiTheme="minorHAnsi" w:eastAsiaTheme="minorHAnsi" w:hAnsiTheme="minorHAnsi"/>
          <w:noProof/>
          <w:sz w:val="24"/>
        </w:rPr>
        <w:t xml:space="preserve">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 xml:space="preserve">3.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Використовуючи технологічну картку (додаток №3),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зробити розрахунок сировини для приготування фаршу на 10 порцій.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Вихід  однієї порції  - 70 гр. 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Картка – завдання № 4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 xml:space="preserve">1.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Назвіть послідовність організації робочого місця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noProof/>
          <w:szCs w:val="28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4826635</wp:posOffset>
            </wp:positionH>
            <wp:positionV relativeFrom="margin">
              <wp:posOffset>4273550</wp:posOffset>
            </wp:positionV>
            <wp:extent cx="1508125" cy="1346200"/>
            <wp:effectExtent l="19050" t="0" r="0" b="0"/>
            <wp:wrapSquare wrapText="bothSides"/>
            <wp:docPr id="9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346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936AA">
        <w:rPr>
          <w:rFonts w:eastAsiaTheme="minorHAnsi"/>
          <w:shadow/>
          <w:noProof/>
          <w:szCs w:val="28"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5000625</wp:posOffset>
            </wp:positionH>
            <wp:positionV relativeFrom="margin">
              <wp:posOffset>861695</wp:posOffset>
            </wp:positionV>
            <wp:extent cx="1507490" cy="1351280"/>
            <wp:effectExtent l="19050" t="0" r="0" b="0"/>
            <wp:wrapSquare wrapText="bothSides"/>
            <wp:docPr id="10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351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936AA">
        <w:rPr>
          <w:rFonts w:eastAsiaTheme="minorHAnsi"/>
          <w:shadow/>
          <w:szCs w:val="28"/>
          <w:lang w:eastAsia="en-US" w:bidi="en-US"/>
        </w:rPr>
        <w:t xml:space="preserve"> при приготуванні фаршу з квасолі.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 xml:space="preserve">2.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Складіть технологічну схему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>приготування фаршу  рисового з грибами.</w:t>
      </w:r>
      <w:r w:rsidRPr="00A936AA">
        <w:rPr>
          <w:rFonts w:asciiTheme="minorHAnsi" w:eastAsiaTheme="minorHAnsi" w:hAnsiTheme="minorHAnsi"/>
          <w:noProof/>
          <w:sz w:val="24"/>
        </w:rPr>
        <w:t xml:space="preserve">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righ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left="36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>
        <w:rPr>
          <w:rFonts w:eastAsiaTheme="minorHAnsi"/>
          <w:shadow/>
          <w:szCs w:val="28"/>
          <w:lang w:eastAsia="en-US" w:bidi="en-US"/>
        </w:rPr>
        <w:t xml:space="preserve">3. </w:t>
      </w:r>
      <w:r w:rsidRPr="00A936AA">
        <w:rPr>
          <w:rFonts w:eastAsiaTheme="minorHAnsi"/>
          <w:shadow/>
          <w:szCs w:val="28"/>
          <w:lang w:eastAsia="en-US" w:bidi="en-US"/>
        </w:rPr>
        <w:t xml:space="preserve">Використовуючи технологічну картку (додаток № 4),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зробити розрахунок сировини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для приготування фаршу на 10 порцій. </w:t>
      </w:r>
    </w:p>
    <w:p w:rsidR="00A936AA" w:rsidRPr="00A936AA" w:rsidRDefault="00A936AA" w:rsidP="00A936AA">
      <w:pPr>
        <w:spacing w:line="240" w:lineRule="auto"/>
        <w:ind w:left="720" w:firstLine="0"/>
        <w:contextualSpacing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Вихід  однієї порції  - 70 гр. </w:t>
      </w:r>
    </w:p>
    <w:p w:rsid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Default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>
        <w:rPr>
          <w:rFonts w:eastAsiaTheme="minorHAnsi"/>
          <w:b/>
          <w:shadow/>
          <w:color w:val="C00000"/>
          <w:szCs w:val="28"/>
          <w:lang w:eastAsia="en-US" w:bidi="en-US"/>
        </w:rPr>
        <w:br w:type="page"/>
      </w:r>
    </w:p>
    <w:p w:rsidR="00A936AA" w:rsidRPr="00A936AA" w:rsidRDefault="00A936AA" w:rsidP="00A936AA">
      <w:pPr>
        <w:spacing w:line="240" w:lineRule="auto"/>
        <w:ind w:firstLine="0"/>
        <w:jc w:val="righ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>Додаток  №1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t>ТЕХНОЛОГІЧНА КАРТКА</w:t>
      </w: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br/>
        <w:t>Фарш рисовой з яйцем</w:t>
      </w: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br/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Рецептура   № 1133                                                Збірник рецептур, 2003 ріку </w:t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                                                 </w:t>
      </w:r>
    </w:p>
    <w:tbl>
      <w:tblPr>
        <w:tblStyle w:val="1-2"/>
        <w:tblW w:w="0" w:type="auto"/>
        <w:tblLook w:val="04A0"/>
      </w:tblPr>
      <w:tblGrid>
        <w:gridCol w:w="3190"/>
        <w:gridCol w:w="3190"/>
        <w:gridCol w:w="3191"/>
      </w:tblGrid>
      <w:tr w:rsidR="00A936AA" w:rsidRPr="00A936AA" w:rsidTr="00C102F9">
        <w:trPr>
          <w:cnfStyle w:val="1000000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Сировина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Брутто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Нетто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Крупа рисова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300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300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 xml:space="preserve">  Маса вареного рису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840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Яйця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 шт.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120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Маргарин столовий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80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80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Зелень</w:t>
            </w:r>
          </w:p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 xml:space="preserve"> (петрушка, кріп)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14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Сіль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</w:t>
            </w:r>
          </w:p>
        </w:tc>
      </w:tr>
    </w:tbl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Вихід                                                        -                                        1000</w:t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Технологія приготування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4251A6">
      <w:pPr>
        <w:spacing w:line="276" w:lineRule="auto"/>
        <w:ind w:firstLine="567"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>Готують відварний рис, потім додають розтоплений маргарин, подрібненні яйця, дрібно нарізану зелень та обережно перемішують.</w:t>
      </w:r>
    </w:p>
    <w:p w:rsidR="00A936AA" w:rsidRPr="00A936AA" w:rsidRDefault="00A936AA" w:rsidP="004251A6">
      <w:pPr>
        <w:spacing w:line="276" w:lineRule="auto"/>
        <w:ind w:firstLine="567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right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t>Додаток  №2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t>ТЕХНОЛОГІЧНА КАРТКА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t xml:space="preserve">Фарш рисовой </w:t>
      </w: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з</w:t>
      </w: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t xml:space="preserve"> </w:t>
      </w: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грибами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251A6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984806" w:themeColor="accent6" w:themeShade="8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Рецептура № 1134                                                 Збірник рецептур, 2003 ріку</w:t>
      </w:r>
      <w:r w:rsidRPr="00A936AA">
        <w:rPr>
          <w:rFonts w:eastAsiaTheme="minorHAnsi"/>
          <w:b/>
          <w:shadow/>
          <w:color w:val="984806" w:themeColor="accent6" w:themeShade="80"/>
          <w:szCs w:val="28"/>
          <w:lang w:eastAsia="en-US" w:bidi="en-US"/>
        </w:rPr>
        <w:t xml:space="preserve">  </w:t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984806" w:themeColor="accent6" w:themeShade="8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984806" w:themeColor="accent6" w:themeShade="80"/>
          <w:szCs w:val="28"/>
          <w:lang w:eastAsia="en-US" w:bidi="en-US"/>
        </w:rPr>
        <w:t xml:space="preserve">                                                </w:t>
      </w:r>
    </w:p>
    <w:tbl>
      <w:tblPr>
        <w:tblStyle w:val="1-2"/>
        <w:tblW w:w="0" w:type="auto"/>
        <w:tblLook w:val="04A0"/>
      </w:tblPr>
      <w:tblGrid>
        <w:gridCol w:w="3190"/>
        <w:gridCol w:w="3190"/>
        <w:gridCol w:w="3191"/>
      </w:tblGrid>
      <w:tr w:rsidR="00A936AA" w:rsidRPr="00A936AA" w:rsidTr="00C102F9">
        <w:trPr>
          <w:cnfStyle w:val="1000000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Сировина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Брутто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Нетто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Крупа рисова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320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320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 xml:space="preserve">  Маса вареного рису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896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Гриби білі сушені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58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58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 xml:space="preserve">  Маса варених грибів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116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Маргарин столовий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70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70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Цибуля ріпчаста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50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42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 xml:space="preserve">  Маса пасерованої   цибулі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21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Перець чорний молотий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0,2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0,2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Сіль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</w:t>
            </w:r>
          </w:p>
        </w:tc>
      </w:tr>
    </w:tbl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Вихід                                                        -                                        1000</w:t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Технологія приготування</w:t>
      </w:r>
    </w:p>
    <w:p w:rsidR="00A936AA" w:rsidRPr="00A936AA" w:rsidRDefault="00A936AA" w:rsidP="004251A6">
      <w:pPr>
        <w:spacing w:line="276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4251A6">
      <w:pPr>
        <w:spacing w:line="276" w:lineRule="auto"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>Готують відварний рис. Відварні гриби подрібнюють, підсмажують з цибулею та перемішують з розсипчастим рисом та пасерованою цибулею.</w:t>
      </w:r>
    </w:p>
    <w:p w:rsidR="00A936AA" w:rsidRPr="00A936AA" w:rsidRDefault="00A936AA" w:rsidP="004251A6">
      <w:pPr>
        <w:spacing w:line="276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righ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Додаток  №3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ТЕХНОЛОГІЧНА КАРТКА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Фарш зі свіжої капусти 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251A6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Рецептура № 1126                                                  Збірник рецептур, 2003 ріку  </w:t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                                                </w:t>
      </w:r>
    </w:p>
    <w:tbl>
      <w:tblPr>
        <w:tblStyle w:val="1-2"/>
        <w:tblW w:w="0" w:type="auto"/>
        <w:tblLook w:val="04A0"/>
      </w:tblPr>
      <w:tblGrid>
        <w:gridCol w:w="3190"/>
        <w:gridCol w:w="3190"/>
        <w:gridCol w:w="3191"/>
      </w:tblGrid>
      <w:tr w:rsidR="00A936AA" w:rsidRPr="00A936AA" w:rsidTr="00C102F9">
        <w:trPr>
          <w:cnfStyle w:val="1000000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Сировина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Брутто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Нетто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Капуста білоголова свіжа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1500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1200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Маргарин столовий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70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70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Маса готової капусти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900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 xml:space="preserve">  Яйця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hadow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hadow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hadow/>
                      <w:szCs w:val="28"/>
                    </w:rPr>
                    <m:t>2</m:t>
                  </m:r>
                </m:den>
              </m:f>
            </m:oMath>
            <w:r w:rsidRPr="00A936AA">
              <w:rPr>
                <w:rFonts w:ascii="Times New Roman" w:hAnsi="Times New Roman"/>
                <w:b/>
                <w:shadow/>
                <w:szCs w:val="28"/>
              </w:rPr>
              <w:t xml:space="preserve"> шт.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100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 xml:space="preserve">    або цибуля ріпчаста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238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200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Маргарин столовий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30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 xml:space="preserve">  Маса пасерованої   цибулі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Перець чорний молотий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0,2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</w:p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0,2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Петрушка (зелень)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14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Сіль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10</w:t>
            </w:r>
          </w:p>
        </w:tc>
      </w:tr>
    </w:tbl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Вихід                                                        -                                        1000</w:t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Технологія приготування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4251A6">
      <w:pPr>
        <w:spacing w:line="276" w:lineRule="auto"/>
        <w:ind w:firstLine="567"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   Свіжу обчищену капусту шинкують, потім кладуть шаром не більше 3 см на лист з розтопленим жиром і смажать до готовності у жаровій шафі при температурі 180-220 </w:t>
      </w:r>
      <w:r w:rsidRPr="00A936AA">
        <w:rPr>
          <w:rFonts w:eastAsiaTheme="minorHAnsi"/>
          <w:shadow/>
          <w:szCs w:val="28"/>
          <w:vertAlign w:val="superscript"/>
          <w:lang w:eastAsia="en-US" w:bidi="en-US"/>
        </w:rPr>
        <w:t xml:space="preserve">о </w:t>
      </w:r>
      <w:r w:rsidRPr="00A936AA">
        <w:rPr>
          <w:rFonts w:eastAsiaTheme="minorHAnsi"/>
          <w:shadow/>
          <w:szCs w:val="28"/>
          <w:lang w:eastAsia="en-US" w:bidi="en-US"/>
        </w:rPr>
        <w:t>С. готову капусту охолоджують, додають сіль, пасеровану цибулю або зварені круто яйця, дрібно нарізану зелень петрушки.     Солити капусту до смаження або неохолоджену  після смаження неможна, тому що при цьому з неї виділяється волога, що знижує якість фаршу.</w:t>
      </w:r>
    </w:p>
    <w:p w:rsidR="00A936AA" w:rsidRPr="00A936AA" w:rsidRDefault="00A936AA" w:rsidP="004251A6">
      <w:pPr>
        <w:spacing w:line="276" w:lineRule="auto"/>
        <w:ind w:firstLine="567"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  Якщо свіжа капуста гірчить, її попередньо бланшують  протягом 3-5 хв., відкидають, обсушують, потім смажать. Свіжу капусту при частому перемішуванні можна смажити на електроплиті.</w:t>
      </w:r>
    </w:p>
    <w:p w:rsidR="00A936AA" w:rsidRPr="00A936AA" w:rsidRDefault="00A936AA" w:rsidP="004251A6">
      <w:pPr>
        <w:spacing w:line="276" w:lineRule="auto"/>
        <w:ind w:firstLine="567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asciiTheme="minorHAnsi" w:eastAsiaTheme="minorHAnsi" w:hAnsiTheme="minorHAnsi"/>
          <w:sz w:val="24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right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t>Додаток  №4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t>ТЕХНОЛОГІЧНА КАРТКА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t xml:space="preserve">Фарш </w:t>
      </w: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із квасолі та картоплі з маком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251A6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Рецептура № 1130                                                  Збірник рецептур, 2003 ріку </w:t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                                                 </w:t>
      </w:r>
    </w:p>
    <w:tbl>
      <w:tblPr>
        <w:tblStyle w:val="1-2"/>
        <w:tblW w:w="0" w:type="auto"/>
        <w:tblLook w:val="04A0"/>
      </w:tblPr>
      <w:tblGrid>
        <w:gridCol w:w="3190"/>
        <w:gridCol w:w="3190"/>
        <w:gridCol w:w="3191"/>
      </w:tblGrid>
      <w:tr w:rsidR="00A936AA" w:rsidRPr="00A936AA" w:rsidTr="00C102F9">
        <w:trPr>
          <w:cnfStyle w:val="1000000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Сировина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Брутто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Нетто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Квасоля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156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140/250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Картопля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550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412/400</w:t>
            </w:r>
          </w:p>
        </w:tc>
      </w:tr>
      <w:tr w:rsidR="00A936AA" w:rsidRPr="00A936AA" w:rsidTr="00C102F9">
        <w:trPr>
          <w:cnfStyle w:val="000000100000"/>
        </w:trPr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Мак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300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300</w:t>
            </w:r>
          </w:p>
        </w:tc>
      </w:tr>
      <w:tr w:rsidR="00A936AA" w:rsidRPr="00A936AA" w:rsidTr="00C102F9">
        <w:tc>
          <w:tcPr>
            <w:cnfStyle w:val="001000000000"/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A936AA">
              <w:rPr>
                <w:rFonts w:ascii="Times New Roman" w:hAnsi="Times New Roman"/>
                <w:shadow/>
                <w:szCs w:val="28"/>
              </w:rPr>
              <w:t>Цукор</w:t>
            </w:r>
          </w:p>
        </w:tc>
        <w:tc>
          <w:tcPr>
            <w:tcW w:w="3190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30</w:t>
            </w:r>
          </w:p>
        </w:tc>
        <w:tc>
          <w:tcPr>
            <w:tcW w:w="3191" w:type="dxa"/>
          </w:tcPr>
          <w:p w:rsidR="00A936AA" w:rsidRPr="00A936AA" w:rsidRDefault="00A936AA" w:rsidP="00A936AA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A936AA">
              <w:rPr>
                <w:rFonts w:ascii="Times New Roman" w:hAnsi="Times New Roman"/>
                <w:b/>
                <w:shadow/>
                <w:szCs w:val="28"/>
              </w:rPr>
              <w:t>30</w:t>
            </w:r>
          </w:p>
        </w:tc>
      </w:tr>
    </w:tbl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Вихід                                                        -                                        1000</w:t>
      </w: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eastAsia="en-US" w:bidi="en-US"/>
        </w:rPr>
        <w:t>Технологія приготування</w:t>
      </w:r>
    </w:p>
    <w:p w:rsidR="00A936AA" w:rsidRPr="00A936AA" w:rsidRDefault="00A936AA" w:rsidP="00A936AA">
      <w:pPr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4251A6">
      <w:pPr>
        <w:spacing w:line="276" w:lineRule="auto"/>
        <w:ind w:firstLine="567"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   Варені квасолю й картоплю протирають гарячими, обпарений і промитий мак розтирають, змішують із квасолею та картоплею, солять, додають цукор.</w:t>
      </w:r>
    </w:p>
    <w:p w:rsidR="00A936AA" w:rsidRPr="00A936AA" w:rsidRDefault="00A936AA" w:rsidP="004251A6">
      <w:pPr>
        <w:spacing w:line="276" w:lineRule="auto"/>
        <w:ind w:firstLine="567"/>
        <w:jc w:val="left"/>
        <w:rPr>
          <w:rFonts w:eastAsiaTheme="minorHAnsi"/>
          <w:shadow/>
          <w:szCs w:val="28"/>
          <w:lang w:eastAsia="en-US" w:bidi="en-US"/>
        </w:rPr>
      </w:pPr>
      <w:r w:rsidRPr="00A936AA">
        <w:rPr>
          <w:rFonts w:eastAsiaTheme="minorHAnsi"/>
          <w:shadow/>
          <w:szCs w:val="28"/>
          <w:lang w:eastAsia="en-US" w:bidi="en-US"/>
        </w:rPr>
        <w:t xml:space="preserve">   Цей фарш використовують у теплому стані.</w:t>
      </w:r>
    </w:p>
    <w:p w:rsidR="00A936AA" w:rsidRPr="00A936AA" w:rsidRDefault="00A936AA" w:rsidP="004251A6">
      <w:pPr>
        <w:spacing w:line="276" w:lineRule="auto"/>
        <w:ind w:firstLine="567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A936AA" w:rsidRPr="00A936AA" w:rsidRDefault="00A936AA" w:rsidP="00A936AA">
      <w:pPr>
        <w:spacing w:line="240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937533" w:rsidRPr="00A936AA" w:rsidRDefault="00937533" w:rsidP="00937533">
      <w:pPr>
        <w:spacing w:line="240" w:lineRule="auto"/>
        <w:ind w:firstLine="0"/>
        <w:jc w:val="right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  <w:r w:rsidRPr="00A936AA">
        <w:rPr>
          <w:rFonts w:eastAsiaTheme="minorHAnsi"/>
          <w:b/>
          <w:shadow/>
          <w:color w:val="C00000"/>
          <w:szCs w:val="28"/>
          <w:lang w:val="ru-RU" w:eastAsia="en-US" w:bidi="en-US"/>
        </w:rPr>
        <w:lastRenderedPageBreak/>
        <w:t>Додаток  №</w:t>
      </w:r>
      <w:r>
        <w:rPr>
          <w:rFonts w:eastAsiaTheme="minorHAnsi"/>
          <w:b/>
          <w:shadow/>
          <w:color w:val="C00000"/>
          <w:szCs w:val="28"/>
          <w:lang w:val="ru-RU" w:eastAsia="en-US" w:bidi="en-US"/>
        </w:rPr>
        <w:t>5</w:t>
      </w:r>
    </w:p>
    <w:p w:rsidR="00937533" w:rsidRDefault="00937533" w:rsidP="00937533">
      <w:pPr>
        <w:shd w:val="clear" w:color="auto" w:fill="FFFFFF"/>
        <w:spacing w:before="60" w:line="336" w:lineRule="atLeast"/>
        <w:ind w:firstLine="0"/>
        <w:jc w:val="left"/>
        <w:outlineLvl w:val="2"/>
        <w:rPr>
          <w:b/>
          <w:bCs/>
          <w:szCs w:val="28"/>
        </w:rPr>
      </w:pPr>
      <w:r w:rsidRPr="00EC763F">
        <w:rPr>
          <w:b/>
          <w:bCs/>
          <w:szCs w:val="28"/>
        </w:rPr>
        <w:t>Тест</w:t>
      </w:r>
      <w:r>
        <w:rPr>
          <w:b/>
          <w:bCs/>
          <w:szCs w:val="28"/>
        </w:rPr>
        <w:t>и</w:t>
      </w:r>
      <w:r w:rsidRPr="00EC763F">
        <w:rPr>
          <w:b/>
          <w:bCs/>
          <w:szCs w:val="28"/>
        </w:rPr>
        <w:t xml:space="preserve"> по тем</w:t>
      </w:r>
      <w:r w:rsidRPr="00C102F9">
        <w:rPr>
          <w:b/>
          <w:bCs/>
          <w:szCs w:val="28"/>
        </w:rPr>
        <w:t>і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b/>
          <w:bCs/>
          <w:color w:val="333333"/>
          <w:sz w:val="24"/>
        </w:rPr>
        <w:t>Перед тепловою обробкою бобові замочують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35" type="#_x0000_t75" style="width:20.55pt;height:18.2pt" o:ole="">
            <v:imagedata r:id="rId6" o:title=""/>
          </v:shape>
          <w:control r:id="rId35" w:name="DefaultOcxName" w:shapeid="_x0000_i2835"/>
        </w:object>
      </w:r>
      <w:r w:rsidRPr="00937533">
        <w:rPr>
          <w:color w:val="333333"/>
          <w:sz w:val="24"/>
        </w:rPr>
        <w:t> у теплій воді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34" type="#_x0000_t75" style="width:20.55pt;height:18.2pt" o:ole="">
            <v:imagedata r:id="rId6" o:title=""/>
          </v:shape>
          <w:control r:id="rId36" w:name="DefaultOcxName120" w:shapeid="_x0000_i2834"/>
        </w:object>
      </w:r>
      <w:r w:rsidRPr="00937533">
        <w:rPr>
          <w:color w:val="333333"/>
          <w:sz w:val="24"/>
        </w:rPr>
        <w:t> в холодній воді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33" type="#_x0000_t75" style="width:20.55pt;height:18.2pt" o:ole="">
            <v:imagedata r:id="rId6" o:title=""/>
          </v:shape>
          <w:control r:id="rId37" w:name="DefaultOcxName210" w:shapeid="_x0000_i2833"/>
        </w:object>
      </w:r>
      <w:r w:rsidRPr="00937533">
        <w:rPr>
          <w:color w:val="333333"/>
          <w:sz w:val="24"/>
        </w:rPr>
        <w:t> в гарячій воді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color w:val="333333"/>
          <w:sz w:val="24"/>
        </w:rPr>
        <w:object w:dxaOrig="225" w:dyaOrig="225">
          <v:shape id="_x0000_i2832" type="#_x0000_t75" style="width:16.6pt;height:18.2pt" o:ole="">
            <v:imagedata r:id="rId38" o:title=""/>
          </v:shape>
          <w:control r:id="rId39" w:name="DefaultOcxName310" w:shapeid="_x0000_i2832"/>
        </w:object>
      </w:r>
      <w:r w:rsidRPr="00937533">
        <w:rPr>
          <w:b/>
          <w:bCs/>
          <w:color w:val="333333"/>
          <w:sz w:val="24"/>
        </w:rPr>
        <w:t> Яку із вказаних круп не промивають?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31" type="#_x0000_t75" style="width:20.55pt;height:18.2pt" o:ole="">
            <v:imagedata r:id="rId6" o:title=""/>
          </v:shape>
          <w:control r:id="rId40" w:name="DefaultOcxName4" w:shapeid="_x0000_i2831"/>
        </w:object>
      </w:r>
      <w:r w:rsidRPr="00937533">
        <w:rPr>
          <w:color w:val="333333"/>
          <w:sz w:val="24"/>
        </w:rPr>
        <w:t> манну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30" type="#_x0000_t75" style="width:20.55pt;height:18.2pt" o:ole="">
            <v:imagedata r:id="rId6" o:title=""/>
          </v:shape>
          <w:control r:id="rId41" w:name="DefaultOcxName5" w:shapeid="_x0000_i2830"/>
        </w:object>
      </w:r>
      <w:r w:rsidRPr="00937533">
        <w:rPr>
          <w:color w:val="333333"/>
          <w:sz w:val="24"/>
        </w:rPr>
        <w:t> перлову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29" type="#_x0000_t75" style="width:20.55pt;height:18.2pt" o:ole="">
            <v:imagedata r:id="rId6" o:title=""/>
          </v:shape>
          <w:control r:id="rId42" w:name="DefaultOcxName6" w:shapeid="_x0000_i2829"/>
        </w:object>
      </w:r>
      <w:r w:rsidRPr="00937533">
        <w:rPr>
          <w:color w:val="333333"/>
          <w:sz w:val="24"/>
        </w:rPr>
        <w:t> пшоно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color w:val="333333"/>
          <w:sz w:val="24"/>
        </w:rPr>
        <w:object w:dxaOrig="225" w:dyaOrig="225">
          <v:shape id="_x0000_i2828" type="#_x0000_t75" style="width:16.6pt;height:18.2pt" o:ole="">
            <v:imagedata r:id="rId38" o:title=""/>
          </v:shape>
          <w:control r:id="rId43" w:name="DefaultOcxName7" w:shapeid="_x0000_i2828"/>
        </w:object>
      </w:r>
      <w:r w:rsidRPr="00937533">
        <w:rPr>
          <w:b/>
          <w:bCs/>
          <w:color w:val="333333"/>
          <w:sz w:val="24"/>
        </w:rPr>
        <w:t> Перлову крупу виготовляють із зерен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27" type="#_x0000_t75" style="width:20.55pt;height:18.2pt" o:ole="">
            <v:imagedata r:id="rId6" o:title=""/>
          </v:shape>
          <w:control r:id="rId44" w:name="DefaultOcxName8" w:shapeid="_x0000_i2827"/>
        </w:object>
      </w:r>
      <w:r w:rsidRPr="00937533">
        <w:rPr>
          <w:color w:val="333333"/>
          <w:sz w:val="24"/>
        </w:rPr>
        <w:t> пшениці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26" type="#_x0000_t75" style="width:20.55pt;height:18.2pt" o:ole="">
            <v:imagedata r:id="rId6" o:title=""/>
          </v:shape>
          <w:control r:id="rId45" w:name="DefaultOcxName910" w:shapeid="_x0000_i2826"/>
        </w:object>
      </w:r>
      <w:r w:rsidRPr="00937533">
        <w:rPr>
          <w:color w:val="333333"/>
          <w:sz w:val="24"/>
        </w:rPr>
        <w:t> ячменю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25" type="#_x0000_t75" style="width:20.55pt;height:18.2pt" o:ole="">
            <v:imagedata r:id="rId6" o:title=""/>
          </v:shape>
          <w:control r:id="rId46" w:name="DefaultOcxName1010" w:shapeid="_x0000_i2825"/>
        </w:object>
      </w:r>
      <w:r w:rsidRPr="00937533">
        <w:rPr>
          <w:color w:val="333333"/>
          <w:sz w:val="24"/>
        </w:rPr>
        <w:t> проса</w:t>
      </w:r>
    </w:p>
    <w:p w:rsidR="00937533" w:rsidRPr="00937533" w:rsidRDefault="00937533" w:rsidP="00937533">
      <w:pPr>
        <w:shd w:val="clear" w:color="auto" w:fill="FFFFFF"/>
        <w:tabs>
          <w:tab w:val="num" w:pos="0"/>
        </w:tabs>
        <w:spacing w:line="240" w:lineRule="auto"/>
        <w:ind w:firstLine="0"/>
        <w:jc w:val="left"/>
        <w:rPr>
          <w:rFonts w:ascii="Georgia" w:hAnsi="Georgia"/>
          <w:color w:val="333333"/>
          <w:sz w:val="24"/>
        </w:rPr>
      </w:pP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b/>
          <w:bCs/>
          <w:color w:val="333333"/>
          <w:sz w:val="24"/>
        </w:rPr>
        <w:t> </w:t>
      </w:r>
      <w:r w:rsidRPr="00937533">
        <w:rPr>
          <w:color w:val="333333"/>
          <w:sz w:val="24"/>
        </w:rPr>
        <w:object w:dxaOrig="225" w:dyaOrig="225">
          <v:shape id="_x0000_i3475" type="#_x0000_t75" style="width:16.6pt;height:18.2pt" o:ole="">
            <v:imagedata r:id="rId38" o:title=""/>
          </v:shape>
          <w:control r:id="rId47" w:name="DefaultOcxName23" w:shapeid="_x0000_i3475"/>
        </w:object>
      </w:r>
      <w:r w:rsidRPr="00937533">
        <w:rPr>
          <w:b/>
          <w:bCs/>
          <w:color w:val="333333"/>
          <w:sz w:val="24"/>
        </w:rPr>
        <w:t> При замочуванні маса бобових збільшується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3474" type="#_x0000_t75" style="width:20.55pt;height:18.2pt" o:ole="">
            <v:imagedata r:id="rId6" o:title=""/>
          </v:shape>
          <w:control r:id="rId48" w:name="DefaultOcxName24" w:shapeid="_x0000_i3474"/>
        </w:object>
      </w:r>
      <w:r w:rsidRPr="00937533">
        <w:rPr>
          <w:color w:val="333333"/>
          <w:sz w:val="24"/>
        </w:rPr>
        <w:t> в 3 рази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3473" type="#_x0000_t75" style="width:20.55pt;height:18.2pt" o:ole="">
            <v:imagedata r:id="rId6" o:title=""/>
          </v:shape>
          <w:control r:id="rId49" w:name="DefaultOcxName25" w:shapeid="_x0000_i3473"/>
        </w:object>
      </w:r>
      <w:r w:rsidRPr="00937533">
        <w:rPr>
          <w:color w:val="333333"/>
          <w:sz w:val="24"/>
        </w:rPr>
        <w:t> в 2 рази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3472" type="#_x0000_t75" style="width:20.55pt;height:18.2pt" o:ole="">
            <v:imagedata r:id="rId6" o:title=""/>
          </v:shape>
          <w:control r:id="rId50" w:name="DefaultOcxName26" w:shapeid="_x0000_i3472"/>
        </w:object>
      </w:r>
      <w:r w:rsidRPr="00937533">
        <w:rPr>
          <w:color w:val="333333"/>
          <w:sz w:val="24"/>
        </w:rPr>
        <w:t> в 4 раз</w:t>
      </w:r>
      <w:r w:rsidRPr="00937533">
        <w:rPr>
          <w:rFonts w:ascii="Georgia" w:hAnsi="Georgia"/>
          <w:color w:val="333333"/>
          <w:sz w:val="24"/>
        </w:rPr>
        <w:t>и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color w:val="333333"/>
          <w:sz w:val="24"/>
        </w:rPr>
        <w:object w:dxaOrig="225" w:dyaOrig="225">
          <v:shape id="_x0000_i2808" type="#_x0000_t75" style="width:16.6pt;height:18.2pt" o:ole="">
            <v:imagedata r:id="rId38" o:title=""/>
          </v:shape>
          <w:control r:id="rId51" w:name="DefaultOcxName27" w:shapeid="_x0000_i2808"/>
        </w:object>
      </w:r>
      <w:r w:rsidRPr="00937533">
        <w:rPr>
          <w:b/>
          <w:bCs/>
          <w:color w:val="333333"/>
          <w:sz w:val="24"/>
        </w:rPr>
        <w:t> Яку з вказаних круп ошпарюють окропом?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07" type="#_x0000_t75" style="width:20.55pt;height:18.2pt" o:ole="">
            <v:imagedata r:id="rId6" o:title=""/>
          </v:shape>
          <w:control r:id="rId52" w:name="DefaultOcxName28" w:shapeid="_x0000_i2807"/>
        </w:object>
      </w:r>
      <w:r w:rsidRPr="00937533">
        <w:rPr>
          <w:color w:val="333333"/>
          <w:sz w:val="24"/>
        </w:rPr>
        <w:t> перлову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06" type="#_x0000_t75" style="width:20.55pt;height:18.2pt" o:ole="">
            <v:imagedata r:id="rId6" o:title=""/>
          </v:shape>
          <w:control r:id="rId53" w:name="DefaultOcxName29" w:shapeid="_x0000_i2806"/>
        </w:object>
      </w:r>
      <w:r w:rsidRPr="00937533">
        <w:rPr>
          <w:color w:val="333333"/>
          <w:sz w:val="24"/>
        </w:rPr>
        <w:t> гр</w:t>
      </w:r>
      <w:r>
        <w:rPr>
          <w:color w:val="333333"/>
          <w:sz w:val="24"/>
        </w:rPr>
        <w:t>е</w:t>
      </w:r>
      <w:r w:rsidRPr="00937533">
        <w:rPr>
          <w:color w:val="333333"/>
          <w:sz w:val="24"/>
        </w:rPr>
        <w:t>чку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05" type="#_x0000_t75" style="width:20.55pt;height:18.2pt" o:ole="">
            <v:imagedata r:id="rId6" o:title=""/>
          </v:shape>
          <w:control r:id="rId54" w:name="DefaultOcxName30" w:shapeid="_x0000_i2805"/>
        </w:object>
      </w:r>
      <w:r w:rsidRPr="00937533">
        <w:rPr>
          <w:color w:val="333333"/>
          <w:sz w:val="24"/>
        </w:rPr>
        <w:t> пшоно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color w:val="333333"/>
          <w:sz w:val="24"/>
        </w:rPr>
        <w:object w:dxaOrig="225" w:dyaOrig="225">
          <v:shape id="_x0000_i2804" type="#_x0000_t75" style="width:16.6pt;height:18.2pt" o:ole="">
            <v:imagedata r:id="rId38" o:title=""/>
          </v:shape>
          <w:control r:id="rId55" w:name="DefaultOcxName31" w:shapeid="_x0000_i2804"/>
        </w:object>
      </w:r>
      <w:r w:rsidRPr="00937533">
        <w:rPr>
          <w:b/>
          <w:bCs/>
          <w:color w:val="333333"/>
          <w:sz w:val="24"/>
        </w:rPr>
        <w:t> При варінні бобових їх заливають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03" type="#_x0000_t75" style="width:20.55pt;height:18.2pt" o:ole="">
            <v:imagedata r:id="rId6" o:title=""/>
          </v:shape>
          <w:control r:id="rId56" w:name="DefaultOcxName32" w:shapeid="_x0000_i2803"/>
        </w:object>
      </w:r>
      <w:r w:rsidRPr="00937533">
        <w:rPr>
          <w:color w:val="333333"/>
          <w:sz w:val="24"/>
        </w:rPr>
        <w:t> холодною водою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02" type="#_x0000_t75" style="width:20.55pt;height:18.2pt" o:ole="">
            <v:imagedata r:id="rId6" o:title=""/>
          </v:shape>
          <w:control r:id="rId57" w:name="DefaultOcxName33" w:shapeid="_x0000_i2802"/>
        </w:object>
      </w:r>
      <w:r w:rsidRPr="00937533">
        <w:rPr>
          <w:color w:val="333333"/>
          <w:sz w:val="24"/>
        </w:rPr>
        <w:t> окропом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801" type="#_x0000_t75" style="width:20.55pt;height:18.2pt" o:ole="">
            <v:imagedata r:id="rId6" o:title=""/>
          </v:shape>
          <w:control r:id="rId58" w:name="DefaultOcxName34" w:shapeid="_x0000_i2801"/>
        </w:object>
      </w:r>
      <w:r w:rsidRPr="00937533">
        <w:rPr>
          <w:color w:val="333333"/>
          <w:sz w:val="24"/>
        </w:rPr>
        <w:t> теплою водою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color w:val="333333"/>
          <w:sz w:val="24"/>
        </w:rPr>
        <w:object w:dxaOrig="225" w:dyaOrig="225">
          <v:shape id="_x0000_i2800" type="#_x0000_t75" style="width:16.6pt;height:18.2pt" o:ole="">
            <v:imagedata r:id="rId38" o:title=""/>
          </v:shape>
          <w:control r:id="rId59" w:name="DefaultOcxName35" w:shapeid="_x0000_i2800"/>
        </w:object>
      </w:r>
      <w:r w:rsidRPr="00937533">
        <w:rPr>
          <w:b/>
          <w:bCs/>
          <w:color w:val="333333"/>
          <w:sz w:val="24"/>
        </w:rPr>
        <w:t> Пшоно перед варінням обшпарюють, щоб видалити з нього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99" type="#_x0000_t75" style="width:20.55pt;height:18.2pt" o:ole="">
            <v:imagedata r:id="rId6" o:title=""/>
          </v:shape>
          <w:control r:id="rId60" w:name="DefaultOcxName36" w:shapeid="_x0000_i2799"/>
        </w:object>
      </w:r>
      <w:r w:rsidRPr="00937533">
        <w:rPr>
          <w:color w:val="333333"/>
          <w:sz w:val="24"/>
        </w:rPr>
        <w:t> гіркуватий присмак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98" type="#_x0000_t75" style="width:20.55pt;height:18.2pt" o:ole="">
            <v:imagedata r:id="rId6" o:title=""/>
          </v:shape>
          <w:control r:id="rId61" w:name="DefaultOcxName371" w:shapeid="_x0000_i2798"/>
        </w:object>
      </w:r>
      <w:r w:rsidRPr="00937533">
        <w:rPr>
          <w:color w:val="333333"/>
          <w:sz w:val="24"/>
        </w:rPr>
        <w:t> борошнистий присмак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97" type="#_x0000_t75" style="width:20.55pt;height:18.2pt" o:ole="">
            <v:imagedata r:id="rId6" o:title=""/>
          </v:shape>
          <w:control r:id="rId62" w:name="DefaultOcxName381" w:shapeid="_x0000_i2797"/>
        </w:object>
      </w:r>
      <w:r w:rsidRPr="00937533">
        <w:rPr>
          <w:color w:val="333333"/>
          <w:sz w:val="24"/>
        </w:rPr>
        <w:t> клейку консистенцію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color w:val="333333"/>
          <w:sz w:val="24"/>
        </w:rPr>
        <w:object w:dxaOrig="225" w:dyaOrig="225">
          <v:shape id="_x0000_i2796" type="#_x0000_t75" style="width:16.6pt;height:18.2pt" o:ole="">
            <v:imagedata r:id="rId38" o:title=""/>
          </v:shape>
          <w:control r:id="rId63" w:name="DefaultOcxName391" w:shapeid="_x0000_i2796"/>
        </w:object>
      </w:r>
      <w:r w:rsidRPr="00937533">
        <w:rPr>
          <w:b/>
          <w:bCs/>
          <w:color w:val="333333"/>
          <w:sz w:val="24"/>
        </w:rPr>
        <w:t> Коли солять бобові?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95" type="#_x0000_t75" style="width:20.55pt;height:18.2pt" o:ole="">
            <v:imagedata r:id="rId6" o:title=""/>
          </v:shape>
          <w:control r:id="rId64" w:name="DefaultOcxName40" w:shapeid="_x0000_i2795"/>
        </w:object>
      </w:r>
      <w:r w:rsidRPr="00937533">
        <w:rPr>
          <w:color w:val="333333"/>
          <w:sz w:val="24"/>
        </w:rPr>
        <w:t> на початку варіння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94" type="#_x0000_t75" style="width:20.55pt;height:18.2pt" o:ole="">
            <v:imagedata r:id="rId6" o:title=""/>
          </v:shape>
          <w:control r:id="rId65" w:name="DefaultOcxName411" w:shapeid="_x0000_i2794"/>
        </w:object>
      </w:r>
      <w:r w:rsidRPr="00937533">
        <w:rPr>
          <w:color w:val="333333"/>
          <w:sz w:val="24"/>
        </w:rPr>
        <w:t> під час варіння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93" type="#_x0000_t75" style="width:20.55pt;height:18.2pt" o:ole="">
            <v:imagedata r:id="rId6" o:title=""/>
          </v:shape>
          <w:control r:id="rId66" w:name="DefaultOcxName421" w:shapeid="_x0000_i2793"/>
        </w:object>
      </w:r>
      <w:r w:rsidRPr="00937533">
        <w:rPr>
          <w:color w:val="333333"/>
          <w:sz w:val="24"/>
        </w:rPr>
        <w:t> в кінці варіння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color w:val="333333"/>
          <w:sz w:val="24"/>
        </w:rPr>
        <w:object w:dxaOrig="225" w:dyaOrig="225">
          <v:shape id="_x0000_i3585" type="#_x0000_t75" style="width:16.6pt;height:18.2pt" o:ole="">
            <v:imagedata r:id="rId38" o:title=""/>
          </v:shape>
          <w:control r:id="rId67" w:name="DefaultOcxName471" w:shapeid="_x0000_i3585"/>
        </w:object>
      </w:r>
      <w:r w:rsidRPr="00937533">
        <w:rPr>
          <w:b/>
          <w:bCs/>
          <w:color w:val="333333"/>
          <w:sz w:val="24"/>
        </w:rPr>
        <w:t> Для розсипчастої каші співвідношення крупи і води становить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87" type="#_x0000_t75" style="width:20.55pt;height:18.2pt" o:ole="">
            <v:imagedata r:id="rId6" o:title=""/>
          </v:shape>
          <w:control r:id="rId68" w:name="DefaultOcxName48" w:shapeid="_x0000_i2787"/>
        </w:object>
      </w:r>
      <w:r w:rsidRPr="00937533">
        <w:rPr>
          <w:color w:val="333333"/>
          <w:sz w:val="24"/>
        </w:rPr>
        <w:t> 1:1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86" type="#_x0000_t75" style="width:20.55pt;height:18.2pt" o:ole="">
            <v:imagedata r:id="rId6" o:title=""/>
          </v:shape>
          <w:control r:id="rId69" w:name="DefaultOcxName491" w:shapeid="_x0000_i2786"/>
        </w:object>
      </w:r>
      <w:r w:rsidRPr="00937533">
        <w:rPr>
          <w:color w:val="333333"/>
          <w:sz w:val="24"/>
        </w:rPr>
        <w:t> 1:2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85" type="#_x0000_t75" style="width:20.55pt;height:18.2pt" o:ole="">
            <v:imagedata r:id="rId6" o:title=""/>
          </v:shape>
          <w:control r:id="rId70" w:name="DefaultOcxName501" w:shapeid="_x0000_i2785"/>
        </w:object>
      </w:r>
      <w:r w:rsidRPr="00937533">
        <w:rPr>
          <w:color w:val="333333"/>
          <w:sz w:val="24"/>
        </w:rPr>
        <w:t> 1:3</w:t>
      </w:r>
    </w:p>
    <w:p w:rsidR="00937533" w:rsidRPr="00937533" w:rsidRDefault="00937533" w:rsidP="009375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Georgia" w:hAnsi="Georgia"/>
          <w:color w:val="333333"/>
          <w:sz w:val="24"/>
        </w:rPr>
      </w:pPr>
      <w:r w:rsidRPr="00937533">
        <w:rPr>
          <w:color w:val="333333"/>
          <w:sz w:val="24"/>
        </w:rPr>
        <w:object w:dxaOrig="225" w:dyaOrig="225">
          <v:shape id="_x0000_i2744" type="#_x0000_t75" style="width:16.6pt;height:18.2pt" o:ole="">
            <v:imagedata r:id="rId38" o:title=""/>
          </v:shape>
          <w:control r:id="rId71" w:name="DefaultOcxName91" w:shapeid="_x0000_i2744"/>
        </w:object>
      </w:r>
      <w:r w:rsidRPr="00937533">
        <w:rPr>
          <w:b/>
          <w:bCs/>
          <w:color w:val="333333"/>
          <w:sz w:val="24"/>
        </w:rPr>
        <w:t> Горох варять протягом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43" type="#_x0000_t75" style="width:20.55pt;height:18.2pt" o:ole="">
            <v:imagedata r:id="rId6" o:title=""/>
          </v:shape>
          <w:control r:id="rId72" w:name="DefaultOcxName92" w:shapeid="_x0000_i2743"/>
        </w:object>
      </w:r>
      <w:r w:rsidRPr="00937533">
        <w:rPr>
          <w:color w:val="333333"/>
          <w:sz w:val="24"/>
        </w:rPr>
        <w:t> 1,5-2 год.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42" type="#_x0000_t75" style="width:20.55pt;height:18.2pt" o:ole="">
            <v:imagedata r:id="rId6" o:title=""/>
          </v:shape>
          <w:control r:id="rId73" w:name="DefaultOcxName93" w:shapeid="_x0000_i2742"/>
        </w:object>
      </w:r>
      <w:r w:rsidRPr="00937533">
        <w:rPr>
          <w:color w:val="333333"/>
          <w:sz w:val="24"/>
        </w:rPr>
        <w:t> 3-4 год.</w:t>
      </w:r>
      <w:r w:rsidRPr="00937533">
        <w:rPr>
          <w:color w:val="333333"/>
          <w:sz w:val="24"/>
        </w:rPr>
        <w:br/>
      </w:r>
      <w:r w:rsidRPr="00937533">
        <w:rPr>
          <w:color w:val="333333"/>
          <w:sz w:val="24"/>
        </w:rPr>
        <w:object w:dxaOrig="225" w:dyaOrig="225">
          <v:shape id="_x0000_i2741" type="#_x0000_t75" style="width:20.55pt;height:18.2pt" o:ole="">
            <v:imagedata r:id="rId6" o:title=""/>
          </v:shape>
          <w:control r:id="rId74" w:name="DefaultOcxName94" w:shapeid="_x0000_i2741"/>
        </w:object>
      </w:r>
      <w:r w:rsidRPr="00937533">
        <w:rPr>
          <w:color w:val="333333"/>
          <w:sz w:val="24"/>
        </w:rPr>
        <w:t> 1-1,5 год.</w:t>
      </w:r>
    </w:p>
    <w:p w:rsidR="00937533" w:rsidRPr="00937533" w:rsidRDefault="00937533" w:rsidP="00937533">
      <w:pPr>
        <w:shd w:val="clear" w:color="auto" w:fill="FFFFFF"/>
        <w:tabs>
          <w:tab w:val="num" w:pos="0"/>
        </w:tabs>
        <w:spacing w:line="336" w:lineRule="atLeast"/>
        <w:ind w:firstLine="0"/>
        <w:jc w:val="left"/>
        <w:outlineLvl w:val="2"/>
        <w:rPr>
          <w:b/>
          <w:bCs/>
          <w:sz w:val="24"/>
        </w:rPr>
      </w:pPr>
    </w:p>
    <w:p w:rsidR="00A936AA" w:rsidRPr="00937533" w:rsidRDefault="00A936AA" w:rsidP="00937533">
      <w:pPr>
        <w:tabs>
          <w:tab w:val="num" w:pos="0"/>
        </w:tabs>
        <w:spacing w:line="240" w:lineRule="auto"/>
        <w:ind w:firstLine="0"/>
        <w:jc w:val="left"/>
        <w:rPr>
          <w:rFonts w:eastAsiaTheme="minorHAnsi"/>
          <w:shadow/>
          <w:sz w:val="24"/>
          <w:lang w:eastAsia="en-US" w:bidi="en-US"/>
        </w:rPr>
      </w:pPr>
    </w:p>
    <w:p w:rsidR="00A936AA" w:rsidRPr="00937533" w:rsidRDefault="00A936AA" w:rsidP="00937533">
      <w:pPr>
        <w:tabs>
          <w:tab w:val="num" w:pos="0"/>
        </w:tabs>
        <w:spacing w:line="240" w:lineRule="auto"/>
        <w:ind w:firstLine="0"/>
        <w:jc w:val="left"/>
        <w:rPr>
          <w:rFonts w:eastAsiaTheme="minorHAnsi"/>
          <w:shadow/>
          <w:sz w:val="24"/>
          <w:lang w:eastAsia="en-US" w:bidi="en-US"/>
        </w:rPr>
      </w:pPr>
    </w:p>
    <w:p w:rsidR="00A936AA" w:rsidRPr="00937533" w:rsidRDefault="00A936AA" w:rsidP="00937533">
      <w:pPr>
        <w:tabs>
          <w:tab w:val="num" w:pos="0"/>
        </w:tabs>
        <w:spacing w:line="240" w:lineRule="auto"/>
        <w:ind w:firstLine="0"/>
        <w:jc w:val="left"/>
        <w:rPr>
          <w:rFonts w:eastAsiaTheme="minorHAnsi"/>
          <w:shadow/>
          <w:sz w:val="24"/>
          <w:lang w:eastAsia="en-US" w:bidi="en-US"/>
        </w:rPr>
      </w:pPr>
    </w:p>
    <w:p w:rsidR="00A936AA" w:rsidRPr="00937533" w:rsidRDefault="00A936AA" w:rsidP="00937533">
      <w:pPr>
        <w:tabs>
          <w:tab w:val="num" w:pos="0"/>
        </w:tabs>
        <w:spacing w:line="240" w:lineRule="auto"/>
        <w:ind w:firstLine="0"/>
        <w:jc w:val="left"/>
        <w:rPr>
          <w:rFonts w:eastAsiaTheme="minorHAnsi"/>
          <w:shadow/>
          <w:sz w:val="24"/>
          <w:lang w:eastAsia="en-US" w:bidi="en-US"/>
        </w:rPr>
      </w:pPr>
    </w:p>
    <w:p w:rsidR="00A936AA" w:rsidRPr="00A936AA" w:rsidRDefault="00A936AA" w:rsidP="00937533">
      <w:pPr>
        <w:tabs>
          <w:tab w:val="num" w:pos="0"/>
        </w:tabs>
        <w:spacing w:line="240" w:lineRule="auto"/>
        <w:ind w:firstLine="0"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A936AA" w:rsidRPr="00A936AA" w:rsidRDefault="00A936AA" w:rsidP="00937533">
      <w:pPr>
        <w:tabs>
          <w:tab w:val="num" w:pos="0"/>
        </w:tabs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A936AA" w:rsidRDefault="00A936AA" w:rsidP="00937533">
      <w:pPr>
        <w:tabs>
          <w:tab w:val="num" w:pos="0"/>
        </w:tabs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p w:rsidR="00A936AA" w:rsidRPr="00C20453" w:rsidRDefault="00A936AA" w:rsidP="00A936AA">
      <w:pPr>
        <w:spacing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</w:p>
    <w:p w:rsidR="00A936AA" w:rsidRDefault="00A936AA">
      <w:pPr>
        <w:spacing w:line="240" w:lineRule="auto"/>
        <w:ind w:firstLine="0"/>
        <w:jc w:val="left"/>
        <w:rPr>
          <w:rFonts w:eastAsiaTheme="minorHAnsi"/>
          <w:szCs w:val="28"/>
          <w:lang w:eastAsia="en-US" w:bidi="en-US"/>
        </w:rPr>
      </w:pPr>
    </w:p>
    <w:sectPr w:rsidR="00A936AA" w:rsidSect="0067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00C"/>
    <w:multiLevelType w:val="hybridMultilevel"/>
    <w:tmpl w:val="5AEE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2334"/>
    <w:multiLevelType w:val="hybridMultilevel"/>
    <w:tmpl w:val="C742B31E"/>
    <w:lvl w:ilvl="0" w:tplc="FF9483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62A4"/>
    <w:multiLevelType w:val="hybridMultilevel"/>
    <w:tmpl w:val="D422DD08"/>
    <w:lvl w:ilvl="0" w:tplc="169A8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2464"/>
    <w:multiLevelType w:val="multilevel"/>
    <w:tmpl w:val="ABFC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71FEA"/>
    <w:multiLevelType w:val="multilevel"/>
    <w:tmpl w:val="1B58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529AB"/>
    <w:multiLevelType w:val="hybridMultilevel"/>
    <w:tmpl w:val="C742B31E"/>
    <w:lvl w:ilvl="0" w:tplc="FF9483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6255"/>
    <w:multiLevelType w:val="hybridMultilevel"/>
    <w:tmpl w:val="3EA25D2C"/>
    <w:lvl w:ilvl="0" w:tplc="FF1EACA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20453"/>
    <w:rsid w:val="001354E5"/>
    <w:rsid w:val="0017666A"/>
    <w:rsid w:val="0020352B"/>
    <w:rsid w:val="004251A6"/>
    <w:rsid w:val="006747E7"/>
    <w:rsid w:val="00937533"/>
    <w:rsid w:val="00A936AA"/>
    <w:rsid w:val="00C102F9"/>
    <w:rsid w:val="00C20453"/>
    <w:rsid w:val="00E76AAF"/>
    <w:rsid w:val="00E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38"/>
        <o:r id="V:Rule2" type="connector" idref="#_x0000_s1045"/>
        <o:r id="V:Rule3" type="connector" idref="#_x0000_s1046"/>
        <o:r id="V:Rule4" type="connector" idref="#_x0000_s1044"/>
        <o:r id="V:Rule5" type="connector" idref="#_x0000_s1042"/>
        <o:r id="V:Rule6" type="connector" idref="#_x0000_s1048"/>
        <o:r id="V:Rule7" type="connector" idref="#_x0000_s1043"/>
        <o:r id="V:Rule8" type="connector" idref="#_x0000_s1037"/>
        <o:r id="V:Rule9" type="connector" idref="#_x0000_s1047"/>
        <o:r id="V:Rule10" type="connector" idref="#_x0000_s1039"/>
        <o:r id="V:Rule11" type="connector" idref="#_x0000_s1036"/>
        <o:r id="V:Rule12" type="connector" idref="#_x0000_s1061"/>
        <o:r id="V:Rule13" type="connector" idref="#_x0000_s1068"/>
        <o:r id="V:Rule14" type="connector" idref="#_x0000_s1069"/>
        <o:r id="V:Rule15" type="connector" idref="#_x0000_s1067"/>
        <o:r id="V:Rule16" type="connector" idref="#_x0000_s1065"/>
        <o:r id="V:Rule17" type="connector" idref="#_x0000_s1071"/>
        <o:r id="V:Rule18" type="connector" idref="#_x0000_s1066"/>
        <o:r id="V:Rule19" type="connector" idref="#_x0000_s1060"/>
        <o:r id="V:Rule20" type="connector" idref="#_x0000_s1070"/>
        <o:r id="V:Rule21" type="connector" idref="#_x0000_s1062"/>
        <o:r id="V:Rule2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F"/>
    <w:pPr>
      <w:spacing w:line="340" w:lineRule="exact"/>
      <w:ind w:firstLine="709"/>
      <w:jc w:val="both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6AAF"/>
    <w:pPr>
      <w:keepNext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6AA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locked/>
    <w:rsid w:val="00EC763F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AF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E76AAF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Title"/>
    <w:basedOn w:val="a"/>
    <w:link w:val="a4"/>
    <w:qFormat/>
    <w:rsid w:val="00E76AAF"/>
    <w:pPr>
      <w:spacing w:line="240" w:lineRule="auto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76AAF"/>
    <w:rPr>
      <w:rFonts w:cs="Times New Roman"/>
      <w:b/>
      <w:sz w:val="28"/>
      <w:lang w:eastAsia="ru-RU"/>
    </w:rPr>
  </w:style>
  <w:style w:type="character" w:styleId="a5">
    <w:name w:val="Strong"/>
    <w:basedOn w:val="a0"/>
    <w:uiPriority w:val="22"/>
    <w:qFormat/>
    <w:rsid w:val="00E76AAF"/>
    <w:rPr>
      <w:rFonts w:cs="Times New Roman"/>
      <w:b/>
    </w:rPr>
  </w:style>
  <w:style w:type="character" w:styleId="a6">
    <w:name w:val="Emphasis"/>
    <w:basedOn w:val="a0"/>
    <w:uiPriority w:val="20"/>
    <w:qFormat/>
    <w:rsid w:val="00E76AAF"/>
    <w:rPr>
      <w:rFonts w:cs="Times New Roman"/>
      <w:b/>
      <w:i/>
      <w:spacing w:val="10"/>
    </w:rPr>
  </w:style>
  <w:style w:type="paragraph" w:styleId="a7">
    <w:name w:val="No Spacing"/>
    <w:qFormat/>
    <w:rsid w:val="00E76AAF"/>
    <w:pPr>
      <w:ind w:firstLine="709"/>
      <w:jc w:val="both"/>
    </w:pPr>
    <w:rPr>
      <w:sz w:val="28"/>
      <w:szCs w:val="24"/>
      <w:lang w:val="uk-UA"/>
    </w:rPr>
  </w:style>
  <w:style w:type="paragraph" w:styleId="a8">
    <w:name w:val="List Paragraph"/>
    <w:basedOn w:val="a"/>
    <w:qFormat/>
    <w:rsid w:val="00E76AA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20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453"/>
    <w:rPr>
      <w:rFonts w:ascii="Tahoma" w:hAnsi="Tahoma" w:cs="Tahoma"/>
      <w:sz w:val="16"/>
      <w:szCs w:val="16"/>
      <w:lang w:val="uk-UA"/>
    </w:rPr>
  </w:style>
  <w:style w:type="table" w:styleId="-5">
    <w:name w:val="Light Shading Accent 5"/>
    <w:basedOn w:val="a1"/>
    <w:uiPriority w:val="60"/>
    <w:rsid w:val="00C20453"/>
    <w:pPr>
      <w:jc w:val="center"/>
    </w:pPr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C20453"/>
    <w:pPr>
      <w:jc w:val="center"/>
    </w:pPr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Grid 1 Accent 2"/>
    <w:basedOn w:val="a1"/>
    <w:uiPriority w:val="67"/>
    <w:rsid w:val="00A936AA"/>
    <w:rPr>
      <w:rFonts w:asciiTheme="minorHAnsi" w:eastAsiaTheme="minorHAnsi" w:hAnsiTheme="minorHAns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30">
    <w:name w:val="Заголовок 3 Знак"/>
    <w:basedOn w:val="a0"/>
    <w:link w:val="3"/>
    <w:uiPriority w:val="9"/>
    <w:rsid w:val="00EC763F"/>
    <w:rPr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763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763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763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763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9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5" Type="http://schemas.openxmlformats.org/officeDocument/2006/relationships/image" Target="media/image1.jpe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4.wmf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1</cp:revision>
  <dcterms:created xsi:type="dcterms:W3CDTF">2020-04-14T17:17:00Z</dcterms:created>
  <dcterms:modified xsi:type="dcterms:W3CDTF">2020-04-14T18:22:00Z</dcterms:modified>
</cp:coreProperties>
</file>