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BF2" w:rsidRPr="007A4A22" w:rsidRDefault="00E143E6">
      <w:pPr>
        <w:rPr>
          <w:rFonts w:ascii="Times New Roman" w:hAnsi="Times New Roman" w:cs="Times New Roman"/>
          <w:sz w:val="28"/>
          <w:szCs w:val="28"/>
        </w:rPr>
      </w:pPr>
      <w:r w:rsidRPr="007A4A22">
        <w:rPr>
          <w:rFonts w:ascii="Times New Roman" w:hAnsi="Times New Roman" w:cs="Times New Roman"/>
          <w:sz w:val="28"/>
          <w:szCs w:val="28"/>
        </w:rPr>
        <w:t xml:space="preserve">В рамках Державної соціальної програми запобігання та протидії домашньому насильству та </w:t>
      </w:r>
      <w:r w:rsidR="00D64ECB">
        <w:rPr>
          <w:rFonts w:ascii="Times New Roman" w:hAnsi="Times New Roman" w:cs="Times New Roman"/>
          <w:sz w:val="28"/>
          <w:szCs w:val="28"/>
        </w:rPr>
        <w:t xml:space="preserve">насильству за ознакою статті  в </w:t>
      </w:r>
      <w:r w:rsidRPr="007A4A22">
        <w:rPr>
          <w:rFonts w:ascii="Times New Roman" w:hAnsi="Times New Roman" w:cs="Times New Roman"/>
          <w:sz w:val="28"/>
          <w:szCs w:val="28"/>
        </w:rPr>
        <w:t xml:space="preserve"> ДНЗ «Ізюмський регіональний центр професійної освіти »  було проведено наступні заходи:</w:t>
      </w:r>
      <w:r w:rsidR="007A4A22" w:rsidRPr="007A4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A22" w:rsidRDefault="007A4A22" w:rsidP="007A4A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4A22">
        <w:rPr>
          <w:rFonts w:ascii="Times New Roman" w:hAnsi="Times New Roman" w:cs="Times New Roman"/>
          <w:sz w:val="28"/>
          <w:szCs w:val="28"/>
        </w:rPr>
        <w:t>Постійно поновлюється інформація на сайті закладу «Безпека в інтернете»</w:t>
      </w:r>
    </w:p>
    <w:p w:rsidR="007A4A22" w:rsidRPr="007A4A22" w:rsidRDefault="007A4A22" w:rsidP="007A4A22">
      <w:pPr>
        <w:rPr>
          <w:rFonts w:ascii="Times New Roman" w:hAnsi="Times New Roman" w:cs="Times New Roman"/>
          <w:sz w:val="28"/>
          <w:szCs w:val="28"/>
        </w:rPr>
      </w:pPr>
    </w:p>
    <w:p w:rsidR="007A4A22" w:rsidRDefault="00554B5C" w:rsidP="007A4A22">
      <w:r>
        <w:rPr>
          <w:bdr w:val="thinThickSmallGap" w:sz="24" w:space="0" w:color="70AD47" w:themeColor="accent6" w:frame="1"/>
        </w:rPr>
        <w:t xml:space="preserve">        </w:t>
      </w:r>
      <w:r w:rsidR="007A4A22" w:rsidRPr="00554B5C">
        <w:rPr>
          <w:noProof/>
          <w:bdr w:val="thinThickSmallGap" w:sz="24" w:space="0" w:color="70AD47" w:themeColor="accent6" w:frame="1"/>
          <w:lang w:eastAsia="uk-UA"/>
        </w:rPr>
        <w:drawing>
          <wp:inline distT="0" distB="0" distL="0" distR="0">
            <wp:extent cx="1280160" cy="2339086"/>
            <wp:effectExtent l="0" t="0" r="0" b="4445"/>
            <wp:docPr id="1" name="Рисунок 1" descr="https://sch24.edu.vn.ua/wp-content/uploads/2021/03/IMG-4b111f0f1f0712f598e98d59203f58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24.edu.vn.ua/wp-content/uploads/2021/03/IMG-4b111f0f1f0712f598e98d59203f589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73" cy="23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thinThickSmallGap" w:sz="24" w:space="0" w:color="70AD47" w:themeColor="accent6" w:frame="1"/>
        </w:rPr>
        <w:t xml:space="preserve">       </w:t>
      </w:r>
      <w:r>
        <w:rPr>
          <w:noProof/>
          <w:bdr w:val="thinThickSmallGap" w:sz="24" w:space="0" w:color="70AD47" w:themeColor="accent6" w:frame="1"/>
          <w:lang w:eastAsia="uk-UA"/>
        </w:rPr>
        <w:drawing>
          <wp:inline distT="0" distB="0" distL="0" distR="0" wp14:anchorId="3BEBE51A">
            <wp:extent cx="1485900" cy="22434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dr w:val="thinThickSmallGap" w:sz="24" w:space="0" w:color="70AD47" w:themeColor="accent6" w:frame="1"/>
        </w:rPr>
        <w:t xml:space="preserve">         </w:t>
      </w:r>
      <w:r>
        <w:rPr>
          <w:noProof/>
          <w:bdr w:val="thinThickSmallGap" w:sz="24" w:space="0" w:color="70AD47" w:themeColor="accent6" w:frame="1"/>
          <w:lang w:eastAsia="uk-UA"/>
        </w:rPr>
        <w:drawing>
          <wp:inline distT="0" distB="0" distL="0" distR="0" wp14:anchorId="5A2409AF">
            <wp:extent cx="1652270" cy="22555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dr w:val="thinThickSmallGap" w:sz="24" w:space="0" w:color="70AD47" w:themeColor="accent6" w:frame="1"/>
        </w:rPr>
        <w:t xml:space="preserve">                                                      </w:t>
      </w:r>
    </w:p>
    <w:p w:rsidR="007A4A22" w:rsidRPr="007A4A22" w:rsidRDefault="007A4A22" w:rsidP="007A4A22"/>
    <w:p w:rsidR="00554B5C" w:rsidRPr="00554B5C" w:rsidRDefault="0096354F" w:rsidP="00554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Виступи на методичних</w:t>
      </w:r>
      <w:r w:rsidR="00554B5C" w:rsidRPr="00554B5C">
        <w:rPr>
          <w:rFonts w:ascii="Times New Roman" w:hAnsi="Times New Roman" w:cs="Times New Roman"/>
          <w:sz w:val="28"/>
          <w:szCs w:val="28"/>
        </w:rPr>
        <w:t xml:space="preserve"> нарад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554B5C" w:rsidRPr="00554B5C">
        <w:rPr>
          <w:rFonts w:ascii="Times New Roman" w:hAnsi="Times New Roman" w:cs="Times New Roman"/>
          <w:sz w:val="28"/>
          <w:szCs w:val="28"/>
        </w:rPr>
        <w:t>:</w:t>
      </w:r>
    </w:p>
    <w:p w:rsidR="00554B5C" w:rsidRPr="00554B5C" w:rsidRDefault="00554B5C" w:rsidP="00554B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4B5C">
        <w:rPr>
          <w:rFonts w:ascii="Times New Roman" w:hAnsi="Times New Roman" w:cs="Times New Roman"/>
          <w:sz w:val="28"/>
          <w:szCs w:val="28"/>
        </w:rPr>
        <w:t>«Нормативно – правова база з питань запобігання торгівлі, експлуатації та жорстокому поводженню з дітьми»;</w:t>
      </w:r>
    </w:p>
    <w:p w:rsidR="00554B5C" w:rsidRPr="00554B5C" w:rsidRDefault="00554B5C" w:rsidP="00554B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4B5C">
        <w:rPr>
          <w:rFonts w:ascii="Times New Roman" w:hAnsi="Times New Roman" w:cs="Times New Roman"/>
          <w:sz w:val="28"/>
          <w:szCs w:val="28"/>
        </w:rPr>
        <w:t>Міфи та факти щодо насильства по відношенню до дитини;</w:t>
      </w:r>
    </w:p>
    <w:p w:rsidR="007A4A22" w:rsidRPr="00884034" w:rsidRDefault="00554B5C" w:rsidP="00554B5C">
      <w:pPr>
        <w:pStyle w:val="a3"/>
        <w:numPr>
          <w:ilvl w:val="0"/>
          <w:numId w:val="2"/>
        </w:numPr>
        <w:rPr>
          <w:sz w:val="28"/>
          <w:szCs w:val="28"/>
        </w:rPr>
      </w:pPr>
      <w:r w:rsidRPr="00554B5C">
        <w:rPr>
          <w:rFonts w:ascii="Times New Roman" w:hAnsi="Times New Roman" w:cs="Times New Roman"/>
          <w:sz w:val="28"/>
          <w:szCs w:val="28"/>
        </w:rPr>
        <w:t xml:space="preserve">«Особливості </w:t>
      </w:r>
      <w:proofErr w:type="spellStart"/>
      <w:r w:rsidRPr="00554B5C">
        <w:rPr>
          <w:rFonts w:ascii="Times New Roman" w:hAnsi="Times New Roman" w:cs="Times New Roman"/>
          <w:sz w:val="28"/>
          <w:szCs w:val="28"/>
        </w:rPr>
        <w:t>кіберсоціалізації</w:t>
      </w:r>
      <w:proofErr w:type="spellEnd"/>
      <w:r w:rsidRPr="00554B5C">
        <w:rPr>
          <w:rFonts w:ascii="Times New Roman" w:hAnsi="Times New Roman" w:cs="Times New Roman"/>
          <w:sz w:val="28"/>
          <w:szCs w:val="28"/>
        </w:rPr>
        <w:t xml:space="preserve"> дітей»</w:t>
      </w:r>
    </w:p>
    <w:p w:rsidR="00884034" w:rsidRDefault="00884034" w:rsidP="008840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4034" w:rsidRPr="00884034" w:rsidRDefault="00884034" w:rsidP="00884034">
      <w:pPr>
        <w:pStyle w:val="a3"/>
        <w:rPr>
          <w:sz w:val="28"/>
          <w:szCs w:val="28"/>
        </w:rPr>
      </w:pPr>
      <w:r w:rsidRPr="00884034">
        <w:rPr>
          <w:noProof/>
          <w:sz w:val="28"/>
          <w:szCs w:val="28"/>
          <w:lang w:eastAsia="uk-UA"/>
        </w:rPr>
        <w:drawing>
          <wp:inline distT="0" distB="0" distL="0" distR="0">
            <wp:extent cx="2194095" cy="1379220"/>
            <wp:effectExtent l="0" t="0" r="0" b="0"/>
            <wp:docPr id="4" name="Рисунок 4" descr="D:\фото вайбер\IMG-d46b862f1842c06eb33a2158c2c4a3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вайбер\IMG-d46b862f1842c06eb33a2158c2c4a32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223" cy="13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884034">
        <w:rPr>
          <w:noProof/>
          <w:sz w:val="28"/>
          <w:szCs w:val="28"/>
          <w:lang w:eastAsia="uk-UA"/>
        </w:rPr>
        <w:drawing>
          <wp:inline distT="0" distB="0" distL="0" distR="0">
            <wp:extent cx="2059781" cy="1318260"/>
            <wp:effectExtent l="0" t="0" r="0" b="0"/>
            <wp:docPr id="5" name="Рисунок 5" descr="D:\фото вайбер\IMG-b27d3149d855c87e0a5e244017eae1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айбер\IMG-b27d3149d855c87e0a5e244017eae15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18" cy="13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034" w:rsidRPr="00884034" w:rsidRDefault="00884034" w:rsidP="00884034">
      <w:pPr>
        <w:rPr>
          <w:sz w:val="28"/>
          <w:szCs w:val="28"/>
        </w:rPr>
      </w:pPr>
    </w:p>
    <w:p w:rsidR="0096354F" w:rsidRPr="0096354F" w:rsidRDefault="0096354F" w:rsidP="0096354F">
      <w:pPr>
        <w:rPr>
          <w:sz w:val="28"/>
          <w:szCs w:val="28"/>
        </w:rPr>
      </w:pPr>
    </w:p>
    <w:p w:rsidR="007A4A22" w:rsidRDefault="007A4A22" w:rsidP="007A4A22"/>
    <w:p w:rsidR="00D02BFF" w:rsidRDefault="00D02BFF" w:rsidP="007A4A22"/>
    <w:p w:rsidR="00D02BFF" w:rsidRDefault="00D02BFF" w:rsidP="007A4A22"/>
    <w:p w:rsidR="00D02BFF" w:rsidRDefault="00D02BFF" w:rsidP="007A4A22"/>
    <w:p w:rsidR="007A4A22" w:rsidRDefault="00554B5C" w:rsidP="007A4A22">
      <w:pPr>
        <w:rPr>
          <w:rFonts w:ascii="Times New Roman" w:hAnsi="Times New Roman" w:cs="Times New Roman"/>
          <w:sz w:val="28"/>
          <w:szCs w:val="28"/>
        </w:rPr>
      </w:pPr>
      <w:r w:rsidRPr="00554B5C">
        <w:rPr>
          <w:rFonts w:ascii="Times New Roman" w:hAnsi="Times New Roman" w:cs="Times New Roman"/>
          <w:sz w:val="28"/>
          <w:szCs w:val="28"/>
        </w:rPr>
        <w:lastRenderedPageBreak/>
        <w:t>Проведення практичної вправи для педагогічних працівників на визначення поняття жорстокого поводження з дитиною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B5C" w:rsidRDefault="00554B5C" w:rsidP="007A4A22">
      <w:pPr>
        <w:rPr>
          <w:rFonts w:ascii="Times New Roman" w:hAnsi="Times New Roman" w:cs="Times New Roman"/>
          <w:sz w:val="28"/>
          <w:szCs w:val="28"/>
        </w:rPr>
      </w:pPr>
    </w:p>
    <w:p w:rsidR="00554B5C" w:rsidRDefault="005E3328" w:rsidP="007A4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6354F" w:rsidRPr="0096354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17040" cy="1287780"/>
            <wp:effectExtent l="0" t="0" r="0" b="7620"/>
            <wp:docPr id="2" name="Рисунок 2" descr="D:\фото вайбер\IMG-46a974caae233d316c06f1ea6663ae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айбер\IMG-46a974caae233d316c06f1ea6663aee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03" cy="128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54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6354F" w:rsidRPr="0096354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5BD6A5" wp14:editId="54466E8D">
            <wp:extent cx="2065020" cy="1325835"/>
            <wp:effectExtent l="0" t="0" r="0" b="8255"/>
            <wp:docPr id="3" name="Рисунок 3" descr="D:\фото вайбер\IMG-cd4329b4819b673c719a5314da9097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айбер\IMG-cd4329b4819b673c719a5314da9097e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80" cy="13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5C" w:rsidRDefault="00554B5C" w:rsidP="007A4A22">
      <w:pPr>
        <w:rPr>
          <w:rFonts w:ascii="Times New Roman" w:hAnsi="Times New Roman" w:cs="Times New Roman"/>
          <w:sz w:val="28"/>
          <w:szCs w:val="28"/>
        </w:rPr>
      </w:pPr>
      <w:r w:rsidRPr="00554B5C">
        <w:rPr>
          <w:rFonts w:ascii="Times New Roman" w:hAnsi="Times New Roman" w:cs="Times New Roman"/>
          <w:sz w:val="28"/>
          <w:szCs w:val="28"/>
        </w:rPr>
        <w:t>Ознайомлення педагогічних працівник з матеріалами Конвенції Ради Європи про запобігання насильству</w:t>
      </w:r>
      <w:r w:rsidRPr="00CE753E">
        <w:rPr>
          <w:rFonts w:ascii="Times New Roman" w:hAnsi="Times New Roman" w:cs="Times New Roman"/>
          <w:sz w:val="24"/>
          <w:szCs w:val="24"/>
        </w:rPr>
        <w:t xml:space="preserve"> </w:t>
      </w:r>
      <w:r w:rsidRPr="00554B5C">
        <w:rPr>
          <w:rFonts w:ascii="Times New Roman" w:hAnsi="Times New Roman" w:cs="Times New Roman"/>
          <w:sz w:val="28"/>
          <w:szCs w:val="28"/>
        </w:rPr>
        <w:t>стосовно жінок і домашньому насильству та боротьба з цими явищами</w:t>
      </w:r>
    </w:p>
    <w:p w:rsidR="003219A8" w:rsidRDefault="003219A8" w:rsidP="007A4A22">
      <w:pPr>
        <w:rPr>
          <w:rFonts w:ascii="Times New Roman" w:hAnsi="Times New Roman" w:cs="Times New Roman"/>
          <w:sz w:val="28"/>
          <w:szCs w:val="28"/>
        </w:rPr>
      </w:pPr>
      <w:r w:rsidRPr="003219A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97380" cy="1683986"/>
            <wp:effectExtent l="0" t="0" r="7620" b="0"/>
            <wp:docPr id="20" name="Рисунок 20" descr="D:\1\IMG_20200110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\IMG_20200110_093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51" cy="16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219A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79320" cy="1634163"/>
            <wp:effectExtent l="0" t="0" r="0" b="4445"/>
            <wp:docPr id="22" name="Рисунок 22" descr="D:\1\IMG_20200110_09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\IMG_20200110_093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3" cy="16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64ECB" w:rsidRDefault="00D64ECB" w:rsidP="00554B5C">
      <w:pPr>
        <w:rPr>
          <w:rFonts w:ascii="Times New Roman" w:hAnsi="Times New Roman" w:cs="Times New Roman"/>
          <w:sz w:val="28"/>
          <w:szCs w:val="28"/>
        </w:rPr>
      </w:pPr>
    </w:p>
    <w:p w:rsidR="00554B5C" w:rsidRPr="00D64ECB" w:rsidRDefault="00554B5C" w:rsidP="00554B5C">
      <w:p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Виступи на батьківських зборах:</w:t>
      </w:r>
    </w:p>
    <w:p w:rsidR="00554B5C" w:rsidRPr="00D64ECB" w:rsidRDefault="00554B5C" w:rsidP="00554B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щодо роз’яснення положень закону України «Про запобігання та протидію домашньому насильству», роз’яснення наслідків жорстокого поводження з дітьми в сім'ях;</w:t>
      </w:r>
    </w:p>
    <w:p w:rsidR="00554B5C" w:rsidRPr="00D02BFF" w:rsidRDefault="00554B5C" w:rsidP="00554B5C">
      <w:pPr>
        <w:pStyle w:val="a3"/>
        <w:numPr>
          <w:ilvl w:val="0"/>
          <w:numId w:val="3"/>
        </w:numPr>
        <w:rPr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Основні види насильства над дитиною;</w:t>
      </w:r>
    </w:p>
    <w:p w:rsidR="00D02BFF" w:rsidRDefault="00D02BFF" w:rsidP="00D02B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2BFF" w:rsidRPr="00D64ECB" w:rsidRDefault="00D02BFF" w:rsidP="00D02BFF">
      <w:pPr>
        <w:pStyle w:val="a3"/>
        <w:rPr>
          <w:sz w:val="28"/>
          <w:szCs w:val="28"/>
        </w:rPr>
      </w:pPr>
    </w:p>
    <w:p w:rsidR="00554B5C" w:rsidRDefault="00D02BFF" w:rsidP="00554B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BC3E303">
            <wp:extent cx="2246630" cy="1524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8B1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              </w:t>
      </w:r>
      <w:r w:rsidR="002D08B1" w:rsidRPr="002D08B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082800" cy="1477967"/>
            <wp:effectExtent l="0" t="0" r="0" b="8255"/>
            <wp:docPr id="14" name="Рисунок 14" descr="D:\сайт\IMG_20200110_1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IMG_20200110_12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39" cy="14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8B1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p w:rsidR="00554B5C" w:rsidRPr="00D02BFF" w:rsidRDefault="00554B5C" w:rsidP="00D02BFF">
      <w:pPr>
        <w:rPr>
          <w:rFonts w:ascii="Times New Roman" w:hAnsi="Times New Roman" w:cs="Times New Roman"/>
          <w:sz w:val="24"/>
          <w:szCs w:val="24"/>
        </w:rPr>
      </w:pPr>
    </w:p>
    <w:p w:rsidR="00D02BFF" w:rsidRDefault="00D02BFF" w:rsidP="00D64ECB">
      <w:pPr>
        <w:rPr>
          <w:rFonts w:ascii="Times New Roman" w:hAnsi="Times New Roman" w:cs="Times New Roman"/>
          <w:sz w:val="28"/>
          <w:szCs w:val="28"/>
        </w:rPr>
      </w:pPr>
    </w:p>
    <w:p w:rsidR="00D02BFF" w:rsidRDefault="00D02BFF" w:rsidP="00D64ECB">
      <w:pPr>
        <w:rPr>
          <w:rFonts w:ascii="Times New Roman" w:hAnsi="Times New Roman" w:cs="Times New Roman"/>
          <w:sz w:val="28"/>
          <w:szCs w:val="28"/>
        </w:rPr>
      </w:pPr>
    </w:p>
    <w:p w:rsidR="00D02BFF" w:rsidRDefault="00D02BFF" w:rsidP="00D64ECB">
      <w:pPr>
        <w:rPr>
          <w:rFonts w:ascii="Times New Roman" w:hAnsi="Times New Roman" w:cs="Times New Roman"/>
          <w:sz w:val="28"/>
          <w:szCs w:val="28"/>
        </w:rPr>
      </w:pPr>
    </w:p>
    <w:p w:rsidR="00D02BFF" w:rsidRDefault="00D02BFF" w:rsidP="00D64ECB">
      <w:pPr>
        <w:rPr>
          <w:rFonts w:ascii="Times New Roman" w:hAnsi="Times New Roman" w:cs="Times New Roman"/>
          <w:sz w:val="28"/>
          <w:szCs w:val="28"/>
        </w:rPr>
      </w:pPr>
    </w:p>
    <w:p w:rsidR="00D02BFF" w:rsidRDefault="00D02BFF" w:rsidP="00D64ECB">
      <w:pPr>
        <w:rPr>
          <w:rFonts w:ascii="Times New Roman" w:hAnsi="Times New Roman" w:cs="Times New Roman"/>
          <w:sz w:val="28"/>
          <w:szCs w:val="28"/>
        </w:rPr>
      </w:pPr>
    </w:p>
    <w:p w:rsidR="00D64ECB" w:rsidRPr="00D64ECB" w:rsidRDefault="00D64ECB" w:rsidP="00D64ECB">
      <w:p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Заняття з елементами тренінгу :</w:t>
      </w:r>
    </w:p>
    <w:p w:rsidR="00D64ECB" w:rsidRPr="00D02BFF" w:rsidRDefault="00D64ECB" w:rsidP="00D64ECB">
      <w:pPr>
        <w:pStyle w:val="a3"/>
        <w:numPr>
          <w:ilvl w:val="0"/>
          <w:numId w:val="4"/>
        </w:numPr>
        <w:rPr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«Виховання чи жорстоке поводження»</w:t>
      </w:r>
    </w:p>
    <w:p w:rsidR="005E3328" w:rsidRDefault="005E3328" w:rsidP="005E3328">
      <w:pPr>
        <w:rPr>
          <w:rFonts w:ascii="Times New Roman" w:hAnsi="Times New Roman" w:cs="Times New Roman"/>
          <w:sz w:val="28"/>
          <w:szCs w:val="28"/>
        </w:rPr>
      </w:pPr>
    </w:p>
    <w:p w:rsidR="00D02BFF" w:rsidRPr="005E3328" w:rsidRDefault="00D02BFF" w:rsidP="005E3328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956EA7F">
            <wp:extent cx="2536190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9A8">
        <w:rPr>
          <w:sz w:val="28"/>
          <w:szCs w:val="28"/>
        </w:rPr>
        <w:t xml:space="preserve">                                  </w:t>
      </w:r>
    </w:p>
    <w:p w:rsidR="00D64ECB" w:rsidRDefault="00D64ECB" w:rsidP="00D64ECB"/>
    <w:p w:rsidR="00D64ECB" w:rsidRPr="00D64ECB" w:rsidRDefault="00D64ECB" w:rsidP="00D64ECB">
      <w:p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Проведення «круглих столів» на тему:</w:t>
      </w:r>
    </w:p>
    <w:p w:rsidR="00D64ECB" w:rsidRPr="00D64ECB" w:rsidRDefault="00D64ECB" w:rsidP="00D64ECB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D64ECB">
        <w:rPr>
          <w:rFonts w:ascii="Times New Roman" w:hAnsi="Times New Roman" w:cs="Times New Roman"/>
          <w:bCs/>
          <w:iCs/>
          <w:sz w:val="28"/>
          <w:szCs w:val="28"/>
        </w:rPr>
        <w:t>«Домашнє насильство – це протиправні дії, про які не можна мовчати!»;</w:t>
      </w:r>
    </w:p>
    <w:p w:rsidR="00D64ECB" w:rsidRDefault="00D64ECB" w:rsidP="00D64ECB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D64ECB">
        <w:rPr>
          <w:rFonts w:ascii="Times New Roman" w:hAnsi="Times New Roman" w:cs="Times New Roman"/>
          <w:bCs/>
          <w:iCs/>
          <w:sz w:val="28"/>
          <w:szCs w:val="28"/>
        </w:rPr>
        <w:t>«Діти проти насильства»</w:t>
      </w:r>
    </w:p>
    <w:p w:rsidR="005E3328" w:rsidRDefault="005E3328" w:rsidP="00D02BFF">
      <w:pPr>
        <w:pStyle w:val="a3"/>
        <w:ind w:left="1440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2BFF" w:rsidRDefault="00D02BFF" w:rsidP="00D02BFF">
      <w:pPr>
        <w:pStyle w:val="a3"/>
        <w:ind w:left="144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w:drawing>
          <wp:inline distT="0" distB="0" distL="0" distR="0" wp14:anchorId="7BC80AC9">
            <wp:extent cx="2598420" cy="1609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w:drawing>
          <wp:inline distT="0" distB="0" distL="0" distR="0" wp14:anchorId="6DAC398E">
            <wp:extent cx="2287856" cy="16828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2121">
                      <a:off x="0" y="0"/>
                      <a:ext cx="2294378" cy="168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ECB" w:rsidRDefault="00D64ECB" w:rsidP="00D64ECB"/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D64ECB" w:rsidRPr="00D64ECB" w:rsidRDefault="00D64ECB" w:rsidP="00D64ECB">
      <w:p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lastRenderedPageBreak/>
        <w:t>Заняття з елементами тренінгу :</w:t>
      </w:r>
    </w:p>
    <w:p w:rsidR="00D64ECB" w:rsidRPr="00D64ECB" w:rsidRDefault="00D64ECB" w:rsidP="00D64E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«Геть насильство над дітьми»</w:t>
      </w:r>
    </w:p>
    <w:p w:rsidR="00D64ECB" w:rsidRDefault="00D64ECB" w:rsidP="00D64E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«Як оминути тенета торгівця людьми»</w:t>
      </w:r>
    </w:p>
    <w:p w:rsidR="007547FE" w:rsidRDefault="007547FE" w:rsidP="007547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8B1" w:rsidRDefault="007547FE" w:rsidP="007547FE">
      <w:pPr>
        <w:pStyle w:val="a3"/>
        <w:rPr>
          <w:rFonts w:ascii="Times New Roman" w:hAnsi="Times New Roman" w:cs="Times New Roman"/>
          <w:sz w:val="28"/>
          <w:szCs w:val="28"/>
        </w:rPr>
      </w:pPr>
      <w:r w:rsidRPr="007547F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55520" cy="1691640"/>
            <wp:effectExtent l="0" t="0" r="0" b="3810"/>
            <wp:docPr id="9" name="Рисунок 9" descr="D:\фото\Підсумки вересень жовтень 31.10. 2016 - 2017\Тренінг Лідерські якості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ідсумки вересень жовтень 31.10. 2016 - 2017\Тренінг Лідерські якості\IMG_1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99" cy="16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B1" w:rsidRDefault="002D08B1" w:rsidP="00D64ECB">
      <w:pPr>
        <w:rPr>
          <w:rFonts w:ascii="Times New Roman" w:hAnsi="Times New Roman" w:cs="Times New Roman"/>
          <w:sz w:val="28"/>
          <w:szCs w:val="28"/>
        </w:rPr>
      </w:pPr>
    </w:p>
    <w:p w:rsidR="00D64ECB" w:rsidRDefault="00D64ECB" w:rsidP="00D64ECB">
      <w:p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Просвітницька гра тренінг для учнів І – І</w:t>
      </w:r>
      <w:r w:rsidRPr="00D64ECB">
        <w:rPr>
          <w:rFonts w:ascii="Times New Roman" w:hAnsi="Times New Roman" w:cs="Times New Roman"/>
          <w:sz w:val="28"/>
          <w:szCs w:val="28"/>
          <w:lang w:val="en-US"/>
        </w:rPr>
        <w:t xml:space="preserve">V </w:t>
      </w:r>
      <w:r w:rsidRPr="00D64ECB">
        <w:rPr>
          <w:rFonts w:ascii="Times New Roman" w:hAnsi="Times New Roman" w:cs="Times New Roman"/>
          <w:sz w:val="28"/>
          <w:szCs w:val="28"/>
        </w:rPr>
        <w:t>курсів</w:t>
      </w:r>
    </w:p>
    <w:p w:rsidR="00D64ECB" w:rsidRPr="002D08B1" w:rsidRDefault="00D64ECB" w:rsidP="00D64ECB">
      <w:pPr>
        <w:pStyle w:val="a3"/>
        <w:numPr>
          <w:ilvl w:val="0"/>
          <w:numId w:val="6"/>
        </w:numPr>
        <w:rPr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«Насильство в сім′ї »</w:t>
      </w:r>
    </w:p>
    <w:p w:rsidR="002D08B1" w:rsidRDefault="002D08B1" w:rsidP="002D08B1">
      <w:pPr>
        <w:rPr>
          <w:sz w:val="28"/>
          <w:szCs w:val="28"/>
        </w:rPr>
      </w:pPr>
    </w:p>
    <w:p w:rsidR="005E3328" w:rsidRPr="002D08B1" w:rsidRDefault="002D08B1" w:rsidP="00D64ECB">
      <w:pPr>
        <w:rPr>
          <w:sz w:val="28"/>
          <w:szCs w:val="28"/>
        </w:rPr>
      </w:pPr>
      <w:r w:rsidRPr="002D08B1">
        <w:rPr>
          <w:noProof/>
          <w:sz w:val="28"/>
          <w:szCs w:val="28"/>
          <w:lang w:eastAsia="uk-UA"/>
        </w:rPr>
        <w:drawing>
          <wp:inline distT="0" distB="0" distL="0" distR="0">
            <wp:extent cx="2766060" cy="1590675"/>
            <wp:effectExtent l="0" t="0" r="0" b="9525"/>
            <wp:docPr id="18" name="Рисунок 18" descr="D:\фото\Конкурс 28.02.2017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Конкурс 28.02.2017\IMG_1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57" cy="15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CB" w:rsidRPr="00D64ECB" w:rsidRDefault="00D64ECB" w:rsidP="00D64ECB">
      <w:p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Проведення виховних годин :</w:t>
      </w:r>
    </w:p>
    <w:p w:rsidR="00D64ECB" w:rsidRPr="00D64ECB" w:rsidRDefault="00D64ECB" w:rsidP="00D64EC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«Ми проти насильства»;</w:t>
      </w:r>
    </w:p>
    <w:p w:rsidR="00D64ECB" w:rsidRPr="00D64ECB" w:rsidRDefault="00D64ECB" w:rsidP="00D64EC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«Мій улюблений світ без насильства »</w:t>
      </w:r>
    </w:p>
    <w:p w:rsidR="00D64ECB" w:rsidRPr="002D08B1" w:rsidRDefault="00D64ECB" w:rsidP="00D64ECB">
      <w:pPr>
        <w:pStyle w:val="a3"/>
        <w:numPr>
          <w:ilvl w:val="0"/>
          <w:numId w:val="6"/>
        </w:numPr>
        <w:rPr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«Карантин та домашнє насильство»</w:t>
      </w:r>
    </w:p>
    <w:p w:rsidR="002D08B1" w:rsidRDefault="002D08B1" w:rsidP="002D08B1">
      <w:pPr>
        <w:pStyle w:val="a3"/>
        <w:ind w:left="792"/>
        <w:rPr>
          <w:rFonts w:ascii="Times New Roman" w:hAnsi="Times New Roman" w:cs="Times New Roman"/>
          <w:sz w:val="28"/>
          <w:szCs w:val="28"/>
        </w:rPr>
      </w:pPr>
    </w:p>
    <w:p w:rsidR="002D08B1" w:rsidRPr="00D64ECB" w:rsidRDefault="002D08B1" w:rsidP="002D08B1">
      <w:pPr>
        <w:pStyle w:val="a3"/>
        <w:ind w:left="792"/>
        <w:rPr>
          <w:sz w:val="28"/>
          <w:szCs w:val="28"/>
        </w:rPr>
      </w:pPr>
      <w:r w:rsidRPr="002D08B1">
        <w:rPr>
          <w:noProof/>
          <w:sz w:val="28"/>
          <w:szCs w:val="28"/>
          <w:lang w:eastAsia="uk-UA"/>
        </w:rPr>
        <w:drawing>
          <wp:inline distT="0" distB="0" distL="0" distR="0">
            <wp:extent cx="2095500" cy="1561804"/>
            <wp:effectExtent l="0" t="0" r="0" b="635"/>
            <wp:docPr id="17" name="Рисунок 17" descr="D:\фото\Лекция М-316  17.02.2017 г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Лекция М-316  17.02.2017 г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57" cy="156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 w:rsidRPr="002D08B1">
        <w:rPr>
          <w:noProof/>
          <w:sz w:val="28"/>
          <w:szCs w:val="28"/>
          <w:lang w:eastAsia="uk-UA"/>
        </w:rPr>
        <w:drawing>
          <wp:inline distT="0" distB="0" distL="0" distR="0">
            <wp:extent cx="2019300" cy="1514475"/>
            <wp:effectExtent l="0" t="0" r="0" b="9525"/>
            <wp:docPr id="19" name="Рисунок 19" descr="D:\фото\Посвята 12.10.2016\Праопорушення 2017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Посвята 12.10.2016\Праопорушення 2017\IMG_1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72" cy="15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CB" w:rsidRDefault="00D64ECB" w:rsidP="00D64ECB">
      <w:pPr>
        <w:rPr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7547FE" w:rsidRDefault="007547FE" w:rsidP="00D64ECB">
      <w:pPr>
        <w:rPr>
          <w:rFonts w:ascii="Times New Roman" w:hAnsi="Times New Roman" w:cs="Times New Roman"/>
          <w:sz w:val="28"/>
          <w:szCs w:val="28"/>
        </w:rPr>
      </w:pPr>
    </w:p>
    <w:p w:rsidR="00D64ECB" w:rsidRPr="00D64ECB" w:rsidRDefault="00D64ECB" w:rsidP="00D64E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64ECB">
        <w:rPr>
          <w:rFonts w:ascii="Times New Roman" w:hAnsi="Times New Roman" w:cs="Times New Roman"/>
          <w:sz w:val="28"/>
          <w:szCs w:val="28"/>
        </w:rPr>
        <w:lastRenderedPageBreak/>
        <w:t>Перегляд соціальних роликів</w:t>
      </w:r>
    </w:p>
    <w:p w:rsidR="00D64ECB" w:rsidRPr="002D08B1" w:rsidRDefault="00D64ECB" w:rsidP="00D64ECB">
      <w:pPr>
        <w:pStyle w:val="a3"/>
        <w:numPr>
          <w:ilvl w:val="0"/>
          <w:numId w:val="7"/>
        </w:numPr>
        <w:rPr>
          <w:sz w:val="28"/>
          <w:szCs w:val="28"/>
        </w:rPr>
      </w:pPr>
      <w:r w:rsidRPr="00D64ECB">
        <w:rPr>
          <w:rFonts w:ascii="Times New Roman" w:hAnsi="Times New Roman" w:cs="Times New Roman"/>
          <w:sz w:val="28"/>
          <w:szCs w:val="28"/>
        </w:rPr>
        <w:t>«Насильство як соціальна проблема»</w:t>
      </w:r>
    </w:p>
    <w:p w:rsidR="002D08B1" w:rsidRDefault="002D08B1" w:rsidP="002D08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8B1" w:rsidRPr="00D64ECB" w:rsidRDefault="002D08B1" w:rsidP="002D08B1">
      <w:pPr>
        <w:pStyle w:val="a3"/>
        <w:rPr>
          <w:sz w:val="28"/>
          <w:szCs w:val="28"/>
        </w:rPr>
      </w:pPr>
      <w:r w:rsidRPr="002D08B1">
        <w:rPr>
          <w:noProof/>
          <w:sz w:val="28"/>
          <w:szCs w:val="28"/>
          <w:lang w:eastAsia="uk-UA"/>
        </w:rPr>
        <w:drawing>
          <wp:inline distT="0" distB="0" distL="0" distR="0">
            <wp:extent cx="2392045" cy="1577340"/>
            <wp:effectExtent l="0" t="0" r="8255" b="3810"/>
            <wp:docPr id="15" name="Рисунок 15" descr="D:\Презентация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езентация\slide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6" cy="15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  <w:r w:rsidRPr="002D08B1">
        <w:rPr>
          <w:noProof/>
          <w:sz w:val="28"/>
          <w:szCs w:val="28"/>
          <w:lang w:eastAsia="uk-UA"/>
        </w:rPr>
        <w:drawing>
          <wp:inline distT="0" distB="0" distL="0" distR="0">
            <wp:extent cx="2090420" cy="1470660"/>
            <wp:effectExtent l="0" t="0" r="5080" b="0"/>
            <wp:docPr id="16" name="Рисунок 16" descr="D:\Презентация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езентация\slide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00" cy="14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2D08B1" w:rsidRPr="00D64E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63A4"/>
    <w:multiLevelType w:val="hybridMultilevel"/>
    <w:tmpl w:val="6720AD58"/>
    <w:lvl w:ilvl="0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56122CA"/>
    <w:multiLevelType w:val="hybridMultilevel"/>
    <w:tmpl w:val="A1BC1026"/>
    <w:lvl w:ilvl="0" w:tplc="5E242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80BB8"/>
    <w:multiLevelType w:val="hybridMultilevel"/>
    <w:tmpl w:val="6FD8244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487F"/>
    <w:multiLevelType w:val="hybridMultilevel"/>
    <w:tmpl w:val="E3ACC75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51D7D"/>
    <w:multiLevelType w:val="hybridMultilevel"/>
    <w:tmpl w:val="7C8A5AB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C7D30"/>
    <w:multiLevelType w:val="hybridMultilevel"/>
    <w:tmpl w:val="37201E7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71B4C"/>
    <w:multiLevelType w:val="hybridMultilevel"/>
    <w:tmpl w:val="76D8C34C"/>
    <w:lvl w:ilvl="0" w:tplc="0422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A6"/>
    <w:rsid w:val="002D08B1"/>
    <w:rsid w:val="003219A8"/>
    <w:rsid w:val="00381B9B"/>
    <w:rsid w:val="00554B5C"/>
    <w:rsid w:val="005E3328"/>
    <w:rsid w:val="007547FE"/>
    <w:rsid w:val="007A4A22"/>
    <w:rsid w:val="00884034"/>
    <w:rsid w:val="0096354F"/>
    <w:rsid w:val="00A124A6"/>
    <w:rsid w:val="00A37BF2"/>
    <w:rsid w:val="00D02BFF"/>
    <w:rsid w:val="00D64ECB"/>
    <w:rsid w:val="00E1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43ABF"/>
  <w15:chartTrackingRefBased/>
  <w15:docId w15:val="{9A35AE30-1671-4B13-9C71-7EF52B16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1229</Words>
  <Characters>701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6</cp:revision>
  <dcterms:created xsi:type="dcterms:W3CDTF">2021-06-01T08:43:00Z</dcterms:created>
  <dcterms:modified xsi:type="dcterms:W3CDTF">2021-06-02T09:56:00Z</dcterms:modified>
</cp:coreProperties>
</file>